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B8" w:rsidRPr="00587CB8" w:rsidRDefault="00587CB8" w:rsidP="00587CB8">
      <w:pPr>
        <w:spacing w:after="0" w:line="240" w:lineRule="auto"/>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25 декабря 2008 года N 273-ФЗ</w:t>
      </w:r>
    </w:p>
    <w:p w:rsidR="00587CB8" w:rsidRPr="00587CB8" w:rsidRDefault="00587CB8" w:rsidP="00587CB8">
      <w:pPr>
        <w:spacing w:after="0" w:line="240" w:lineRule="auto"/>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jc w:val="center"/>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jc w:val="center"/>
        <w:rPr>
          <w:rFonts w:ascii="Arial" w:eastAsia="Times New Roman" w:hAnsi="Arial" w:cs="Arial"/>
          <w:b/>
          <w:bCs/>
          <w:sz w:val="24"/>
          <w:szCs w:val="24"/>
          <w:lang w:eastAsia="ru-RU"/>
        </w:rPr>
      </w:pPr>
      <w:r w:rsidRPr="00587CB8">
        <w:rPr>
          <w:rFonts w:ascii="Arial" w:eastAsia="Times New Roman" w:hAnsi="Arial" w:cs="Arial"/>
          <w:b/>
          <w:bCs/>
          <w:sz w:val="24"/>
          <w:szCs w:val="24"/>
          <w:lang w:eastAsia="ru-RU"/>
        </w:rPr>
        <w:t xml:space="preserve">РОССИЙСКАЯ ФЕДЕРАЦИЯ </w:t>
      </w:r>
    </w:p>
    <w:p w:rsidR="00587CB8" w:rsidRPr="00587CB8" w:rsidRDefault="00587CB8" w:rsidP="00587CB8">
      <w:pPr>
        <w:spacing w:after="0" w:line="240" w:lineRule="auto"/>
        <w:jc w:val="center"/>
        <w:rPr>
          <w:rFonts w:ascii="Arial" w:eastAsia="Times New Roman" w:hAnsi="Arial" w:cs="Arial"/>
          <w:b/>
          <w:bCs/>
          <w:sz w:val="24"/>
          <w:szCs w:val="24"/>
          <w:lang w:eastAsia="ru-RU"/>
        </w:rPr>
      </w:pPr>
      <w:r w:rsidRPr="00587CB8">
        <w:rPr>
          <w:rFonts w:ascii="Arial" w:eastAsia="Times New Roman" w:hAnsi="Arial" w:cs="Arial"/>
          <w:b/>
          <w:bCs/>
          <w:sz w:val="24"/>
          <w:szCs w:val="24"/>
          <w:lang w:eastAsia="ru-RU"/>
        </w:rPr>
        <w:t xml:space="preserve">  </w:t>
      </w:r>
    </w:p>
    <w:p w:rsidR="00587CB8" w:rsidRPr="00587CB8" w:rsidRDefault="00587CB8" w:rsidP="00587CB8">
      <w:pPr>
        <w:spacing w:after="0" w:line="240" w:lineRule="auto"/>
        <w:jc w:val="center"/>
        <w:rPr>
          <w:rFonts w:ascii="Arial" w:eastAsia="Times New Roman" w:hAnsi="Arial" w:cs="Arial"/>
          <w:b/>
          <w:bCs/>
          <w:sz w:val="24"/>
          <w:szCs w:val="24"/>
          <w:lang w:eastAsia="ru-RU"/>
        </w:rPr>
      </w:pPr>
      <w:r w:rsidRPr="00587CB8">
        <w:rPr>
          <w:rFonts w:ascii="Arial" w:eastAsia="Times New Roman" w:hAnsi="Arial" w:cs="Arial"/>
          <w:b/>
          <w:bCs/>
          <w:sz w:val="24"/>
          <w:szCs w:val="24"/>
          <w:lang w:eastAsia="ru-RU"/>
        </w:rPr>
        <w:t xml:space="preserve">ФЕДЕРАЛЬНЫЙ ЗАКОН </w:t>
      </w:r>
    </w:p>
    <w:p w:rsidR="00587CB8" w:rsidRPr="00587CB8" w:rsidRDefault="00587CB8" w:rsidP="00587CB8">
      <w:pPr>
        <w:spacing w:after="0" w:line="240" w:lineRule="auto"/>
        <w:jc w:val="center"/>
        <w:rPr>
          <w:rFonts w:ascii="Arial" w:eastAsia="Times New Roman" w:hAnsi="Arial" w:cs="Arial"/>
          <w:b/>
          <w:bCs/>
          <w:sz w:val="24"/>
          <w:szCs w:val="24"/>
          <w:lang w:eastAsia="ru-RU"/>
        </w:rPr>
      </w:pPr>
      <w:r w:rsidRPr="00587CB8">
        <w:rPr>
          <w:rFonts w:ascii="Arial" w:eastAsia="Times New Roman" w:hAnsi="Arial" w:cs="Arial"/>
          <w:b/>
          <w:bCs/>
          <w:sz w:val="24"/>
          <w:szCs w:val="24"/>
          <w:lang w:eastAsia="ru-RU"/>
        </w:rPr>
        <w:t xml:space="preserve">  </w:t>
      </w:r>
    </w:p>
    <w:p w:rsidR="00587CB8" w:rsidRPr="00587CB8" w:rsidRDefault="00587CB8" w:rsidP="00587CB8">
      <w:pPr>
        <w:spacing w:after="0" w:line="240" w:lineRule="auto"/>
        <w:jc w:val="center"/>
        <w:rPr>
          <w:rFonts w:ascii="Arial" w:eastAsia="Times New Roman" w:hAnsi="Arial" w:cs="Arial"/>
          <w:b/>
          <w:bCs/>
          <w:sz w:val="24"/>
          <w:szCs w:val="24"/>
          <w:lang w:eastAsia="ru-RU"/>
        </w:rPr>
      </w:pPr>
      <w:r w:rsidRPr="00587CB8">
        <w:rPr>
          <w:rFonts w:ascii="Arial" w:eastAsia="Times New Roman" w:hAnsi="Arial" w:cs="Arial"/>
          <w:b/>
          <w:bCs/>
          <w:sz w:val="24"/>
          <w:szCs w:val="24"/>
          <w:lang w:eastAsia="ru-RU"/>
        </w:rPr>
        <w:t xml:space="preserve">О ПРОТИВОДЕЙСТВИИ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jc w:val="right"/>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Принят</w:t>
      </w:r>
      <w:proofErr w:type="gramEnd"/>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jc w:val="right"/>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Государственной Думой </w:t>
      </w:r>
    </w:p>
    <w:p w:rsidR="00587CB8" w:rsidRPr="00587CB8" w:rsidRDefault="00587CB8" w:rsidP="00587CB8">
      <w:pPr>
        <w:spacing w:after="0" w:line="240" w:lineRule="auto"/>
        <w:jc w:val="right"/>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19 декабря 2008 года </w:t>
      </w:r>
    </w:p>
    <w:p w:rsidR="00587CB8" w:rsidRPr="00587CB8" w:rsidRDefault="00587CB8" w:rsidP="00587CB8">
      <w:pPr>
        <w:spacing w:after="0" w:line="240" w:lineRule="auto"/>
        <w:jc w:val="right"/>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jc w:val="right"/>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Одобрен </w:t>
      </w:r>
    </w:p>
    <w:p w:rsidR="00587CB8" w:rsidRPr="00587CB8" w:rsidRDefault="00587CB8" w:rsidP="00587CB8">
      <w:pPr>
        <w:spacing w:after="0" w:line="240" w:lineRule="auto"/>
        <w:jc w:val="right"/>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Советом Федерации </w:t>
      </w:r>
    </w:p>
    <w:p w:rsidR="00587CB8" w:rsidRPr="00587CB8" w:rsidRDefault="00587CB8" w:rsidP="00587CB8">
      <w:pPr>
        <w:spacing w:after="0" w:line="240" w:lineRule="auto"/>
        <w:jc w:val="right"/>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22 декабря 2008 года </w:t>
      </w:r>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Список изменяющих документов </w:t>
      </w:r>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587CB8">
        <w:rPr>
          <w:rFonts w:ascii="Times New Roman" w:eastAsia="Times New Roman" w:hAnsi="Times New Roman" w:cs="Times New Roman"/>
          <w:color w:val="392C69"/>
          <w:sz w:val="24"/>
          <w:szCs w:val="24"/>
          <w:lang w:eastAsia="ru-RU"/>
        </w:rPr>
        <w:t xml:space="preserve">(в ред. Федеральных законов от 11.07.2011 </w:t>
      </w:r>
      <w:hyperlink r:id="rId4" w:history="1">
        <w:r w:rsidRPr="00587CB8">
          <w:rPr>
            <w:rFonts w:ascii="Times New Roman" w:eastAsia="Times New Roman" w:hAnsi="Times New Roman" w:cs="Times New Roman"/>
            <w:color w:val="0000FF"/>
            <w:sz w:val="24"/>
            <w:szCs w:val="24"/>
            <w:u w:val="single"/>
            <w:lang w:eastAsia="ru-RU"/>
          </w:rPr>
          <w:t>N 200-ФЗ</w:t>
        </w:r>
      </w:hyperlink>
      <w:r w:rsidRPr="00587CB8">
        <w:rPr>
          <w:rFonts w:ascii="Times New Roman" w:eastAsia="Times New Roman" w:hAnsi="Times New Roman" w:cs="Times New Roman"/>
          <w:color w:val="392C69"/>
          <w:sz w:val="24"/>
          <w:szCs w:val="24"/>
          <w:lang w:eastAsia="ru-RU"/>
        </w:rPr>
        <w:t xml:space="preserve">, </w:t>
      </w:r>
      <w:proofErr w:type="gramEnd"/>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от 21.11.2011 </w:t>
      </w:r>
      <w:hyperlink r:id="rId5" w:history="1">
        <w:r w:rsidRPr="00587CB8">
          <w:rPr>
            <w:rFonts w:ascii="Times New Roman" w:eastAsia="Times New Roman" w:hAnsi="Times New Roman" w:cs="Times New Roman"/>
            <w:color w:val="0000FF"/>
            <w:sz w:val="24"/>
            <w:szCs w:val="24"/>
            <w:u w:val="single"/>
            <w:lang w:eastAsia="ru-RU"/>
          </w:rPr>
          <w:t>N 329-ФЗ</w:t>
        </w:r>
      </w:hyperlink>
      <w:r w:rsidRPr="00587CB8">
        <w:rPr>
          <w:rFonts w:ascii="Times New Roman" w:eastAsia="Times New Roman" w:hAnsi="Times New Roman" w:cs="Times New Roman"/>
          <w:color w:val="392C69"/>
          <w:sz w:val="24"/>
          <w:szCs w:val="24"/>
          <w:lang w:eastAsia="ru-RU"/>
        </w:rPr>
        <w:t xml:space="preserve">, от 03.12.2012 </w:t>
      </w:r>
      <w:hyperlink r:id="rId6" w:history="1">
        <w:r w:rsidRPr="00587CB8">
          <w:rPr>
            <w:rFonts w:ascii="Times New Roman" w:eastAsia="Times New Roman" w:hAnsi="Times New Roman" w:cs="Times New Roman"/>
            <w:color w:val="0000FF"/>
            <w:sz w:val="24"/>
            <w:szCs w:val="24"/>
            <w:u w:val="single"/>
            <w:lang w:eastAsia="ru-RU"/>
          </w:rPr>
          <w:t>N 231-ФЗ</w:t>
        </w:r>
      </w:hyperlink>
      <w:r w:rsidRPr="00587CB8">
        <w:rPr>
          <w:rFonts w:ascii="Times New Roman" w:eastAsia="Times New Roman" w:hAnsi="Times New Roman" w:cs="Times New Roman"/>
          <w:color w:val="392C69"/>
          <w:sz w:val="24"/>
          <w:szCs w:val="24"/>
          <w:lang w:eastAsia="ru-RU"/>
        </w:rPr>
        <w:t xml:space="preserve">, от 29.12.2012 </w:t>
      </w:r>
      <w:hyperlink r:id="rId7" w:history="1">
        <w:r w:rsidRPr="00587CB8">
          <w:rPr>
            <w:rFonts w:ascii="Times New Roman" w:eastAsia="Times New Roman" w:hAnsi="Times New Roman" w:cs="Times New Roman"/>
            <w:color w:val="0000FF"/>
            <w:sz w:val="24"/>
            <w:szCs w:val="24"/>
            <w:u w:val="single"/>
            <w:lang w:eastAsia="ru-RU"/>
          </w:rPr>
          <w:t>N 280-ФЗ</w:t>
        </w:r>
      </w:hyperlink>
      <w:r w:rsidRPr="00587CB8">
        <w:rPr>
          <w:rFonts w:ascii="Times New Roman" w:eastAsia="Times New Roman" w:hAnsi="Times New Roman" w:cs="Times New Roman"/>
          <w:color w:val="392C69"/>
          <w:sz w:val="24"/>
          <w:szCs w:val="24"/>
          <w:lang w:eastAsia="ru-RU"/>
        </w:rPr>
        <w:t xml:space="preserve">, </w:t>
      </w:r>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от 07.05.2013 </w:t>
      </w:r>
      <w:hyperlink r:id="rId8" w:history="1">
        <w:r w:rsidRPr="00587CB8">
          <w:rPr>
            <w:rFonts w:ascii="Times New Roman" w:eastAsia="Times New Roman" w:hAnsi="Times New Roman" w:cs="Times New Roman"/>
            <w:color w:val="0000FF"/>
            <w:sz w:val="24"/>
            <w:szCs w:val="24"/>
            <w:u w:val="single"/>
            <w:lang w:eastAsia="ru-RU"/>
          </w:rPr>
          <w:t>N 102-ФЗ</w:t>
        </w:r>
      </w:hyperlink>
      <w:r w:rsidRPr="00587CB8">
        <w:rPr>
          <w:rFonts w:ascii="Times New Roman" w:eastAsia="Times New Roman" w:hAnsi="Times New Roman" w:cs="Times New Roman"/>
          <w:color w:val="392C69"/>
          <w:sz w:val="24"/>
          <w:szCs w:val="24"/>
          <w:lang w:eastAsia="ru-RU"/>
        </w:rPr>
        <w:t xml:space="preserve">, от 30.09.2013 </w:t>
      </w:r>
      <w:hyperlink r:id="rId9" w:history="1">
        <w:r w:rsidRPr="00587CB8">
          <w:rPr>
            <w:rFonts w:ascii="Times New Roman" w:eastAsia="Times New Roman" w:hAnsi="Times New Roman" w:cs="Times New Roman"/>
            <w:color w:val="0000FF"/>
            <w:sz w:val="24"/>
            <w:szCs w:val="24"/>
            <w:u w:val="single"/>
            <w:lang w:eastAsia="ru-RU"/>
          </w:rPr>
          <w:t>N 261-ФЗ</w:t>
        </w:r>
      </w:hyperlink>
      <w:r w:rsidRPr="00587CB8">
        <w:rPr>
          <w:rFonts w:ascii="Times New Roman" w:eastAsia="Times New Roman" w:hAnsi="Times New Roman" w:cs="Times New Roman"/>
          <w:color w:val="392C69"/>
          <w:sz w:val="24"/>
          <w:szCs w:val="24"/>
          <w:lang w:eastAsia="ru-RU"/>
        </w:rPr>
        <w:t xml:space="preserve">, от 28.12.2013 </w:t>
      </w:r>
      <w:hyperlink r:id="rId10" w:history="1">
        <w:r w:rsidRPr="00587CB8">
          <w:rPr>
            <w:rFonts w:ascii="Times New Roman" w:eastAsia="Times New Roman" w:hAnsi="Times New Roman" w:cs="Times New Roman"/>
            <w:color w:val="0000FF"/>
            <w:sz w:val="24"/>
            <w:szCs w:val="24"/>
            <w:u w:val="single"/>
            <w:lang w:eastAsia="ru-RU"/>
          </w:rPr>
          <w:t>N 396-ФЗ</w:t>
        </w:r>
      </w:hyperlink>
      <w:r w:rsidRPr="00587CB8">
        <w:rPr>
          <w:rFonts w:ascii="Times New Roman" w:eastAsia="Times New Roman" w:hAnsi="Times New Roman" w:cs="Times New Roman"/>
          <w:color w:val="392C69"/>
          <w:sz w:val="24"/>
          <w:szCs w:val="24"/>
          <w:lang w:eastAsia="ru-RU"/>
        </w:rPr>
        <w:t xml:space="preserve">, </w:t>
      </w:r>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от 22.12.2014 </w:t>
      </w:r>
      <w:hyperlink r:id="rId11" w:history="1">
        <w:r w:rsidRPr="00587CB8">
          <w:rPr>
            <w:rFonts w:ascii="Times New Roman" w:eastAsia="Times New Roman" w:hAnsi="Times New Roman" w:cs="Times New Roman"/>
            <w:color w:val="0000FF"/>
            <w:sz w:val="24"/>
            <w:szCs w:val="24"/>
            <w:u w:val="single"/>
            <w:lang w:eastAsia="ru-RU"/>
          </w:rPr>
          <w:t>N 431-ФЗ</w:t>
        </w:r>
      </w:hyperlink>
      <w:r w:rsidRPr="00587CB8">
        <w:rPr>
          <w:rFonts w:ascii="Times New Roman" w:eastAsia="Times New Roman" w:hAnsi="Times New Roman" w:cs="Times New Roman"/>
          <w:color w:val="392C69"/>
          <w:sz w:val="24"/>
          <w:szCs w:val="24"/>
          <w:lang w:eastAsia="ru-RU"/>
        </w:rPr>
        <w:t xml:space="preserve">, от 05.10.2015 </w:t>
      </w:r>
      <w:hyperlink r:id="rId12" w:history="1">
        <w:r w:rsidRPr="00587CB8">
          <w:rPr>
            <w:rFonts w:ascii="Times New Roman" w:eastAsia="Times New Roman" w:hAnsi="Times New Roman" w:cs="Times New Roman"/>
            <w:color w:val="0000FF"/>
            <w:sz w:val="24"/>
            <w:szCs w:val="24"/>
            <w:u w:val="single"/>
            <w:lang w:eastAsia="ru-RU"/>
          </w:rPr>
          <w:t>N 285-ФЗ</w:t>
        </w:r>
      </w:hyperlink>
      <w:r w:rsidRPr="00587CB8">
        <w:rPr>
          <w:rFonts w:ascii="Times New Roman" w:eastAsia="Times New Roman" w:hAnsi="Times New Roman" w:cs="Times New Roman"/>
          <w:color w:val="392C69"/>
          <w:sz w:val="24"/>
          <w:szCs w:val="24"/>
          <w:lang w:eastAsia="ru-RU"/>
        </w:rPr>
        <w:t xml:space="preserve">, от 03.11.2015 </w:t>
      </w:r>
      <w:hyperlink r:id="rId13" w:history="1">
        <w:r w:rsidRPr="00587CB8">
          <w:rPr>
            <w:rFonts w:ascii="Times New Roman" w:eastAsia="Times New Roman" w:hAnsi="Times New Roman" w:cs="Times New Roman"/>
            <w:color w:val="0000FF"/>
            <w:sz w:val="24"/>
            <w:szCs w:val="24"/>
            <w:u w:val="single"/>
            <w:lang w:eastAsia="ru-RU"/>
          </w:rPr>
          <w:t>N 303-ФЗ</w:t>
        </w:r>
      </w:hyperlink>
      <w:r w:rsidRPr="00587CB8">
        <w:rPr>
          <w:rFonts w:ascii="Times New Roman" w:eastAsia="Times New Roman" w:hAnsi="Times New Roman" w:cs="Times New Roman"/>
          <w:color w:val="392C69"/>
          <w:sz w:val="24"/>
          <w:szCs w:val="24"/>
          <w:lang w:eastAsia="ru-RU"/>
        </w:rPr>
        <w:t xml:space="preserve">, </w:t>
      </w:r>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от 28.11.2015 </w:t>
      </w:r>
      <w:hyperlink r:id="rId14" w:history="1">
        <w:r w:rsidRPr="00587CB8">
          <w:rPr>
            <w:rFonts w:ascii="Times New Roman" w:eastAsia="Times New Roman" w:hAnsi="Times New Roman" w:cs="Times New Roman"/>
            <w:color w:val="0000FF"/>
            <w:sz w:val="24"/>
            <w:szCs w:val="24"/>
            <w:u w:val="single"/>
            <w:lang w:eastAsia="ru-RU"/>
          </w:rPr>
          <w:t>N 354-ФЗ</w:t>
        </w:r>
      </w:hyperlink>
      <w:r w:rsidRPr="00587CB8">
        <w:rPr>
          <w:rFonts w:ascii="Times New Roman" w:eastAsia="Times New Roman" w:hAnsi="Times New Roman" w:cs="Times New Roman"/>
          <w:color w:val="392C69"/>
          <w:sz w:val="24"/>
          <w:szCs w:val="24"/>
          <w:lang w:eastAsia="ru-RU"/>
        </w:rPr>
        <w:t xml:space="preserve">, от 15.02.2016 </w:t>
      </w:r>
      <w:hyperlink r:id="rId15" w:history="1">
        <w:r w:rsidRPr="00587CB8">
          <w:rPr>
            <w:rFonts w:ascii="Times New Roman" w:eastAsia="Times New Roman" w:hAnsi="Times New Roman" w:cs="Times New Roman"/>
            <w:color w:val="0000FF"/>
            <w:sz w:val="24"/>
            <w:szCs w:val="24"/>
            <w:u w:val="single"/>
            <w:lang w:eastAsia="ru-RU"/>
          </w:rPr>
          <w:t>N 24-ФЗ</w:t>
        </w:r>
      </w:hyperlink>
      <w:r w:rsidRPr="00587CB8">
        <w:rPr>
          <w:rFonts w:ascii="Times New Roman" w:eastAsia="Times New Roman" w:hAnsi="Times New Roman" w:cs="Times New Roman"/>
          <w:color w:val="392C69"/>
          <w:sz w:val="24"/>
          <w:szCs w:val="24"/>
          <w:lang w:eastAsia="ru-RU"/>
        </w:rPr>
        <w:t xml:space="preserve">, от 03.07.2016 </w:t>
      </w:r>
      <w:hyperlink r:id="rId16"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392C69"/>
          <w:sz w:val="24"/>
          <w:szCs w:val="24"/>
          <w:lang w:eastAsia="ru-RU"/>
        </w:rPr>
        <w:t xml:space="preserve">, </w:t>
      </w:r>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от 28.12.2016 </w:t>
      </w:r>
      <w:hyperlink r:id="rId17" w:history="1">
        <w:r w:rsidRPr="00587CB8">
          <w:rPr>
            <w:rFonts w:ascii="Times New Roman" w:eastAsia="Times New Roman" w:hAnsi="Times New Roman" w:cs="Times New Roman"/>
            <w:color w:val="0000FF"/>
            <w:sz w:val="24"/>
            <w:szCs w:val="24"/>
            <w:u w:val="single"/>
            <w:lang w:eastAsia="ru-RU"/>
          </w:rPr>
          <w:t>N 505-ФЗ</w:t>
        </w:r>
      </w:hyperlink>
      <w:r w:rsidRPr="00587CB8">
        <w:rPr>
          <w:rFonts w:ascii="Times New Roman" w:eastAsia="Times New Roman" w:hAnsi="Times New Roman" w:cs="Times New Roman"/>
          <w:color w:val="392C69"/>
          <w:sz w:val="24"/>
          <w:szCs w:val="24"/>
          <w:lang w:eastAsia="ru-RU"/>
        </w:rPr>
        <w:t xml:space="preserve">, от 03.04.2017 </w:t>
      </w:r>
      <w:hyperlink r:id="rId18" w:history="1">
        <w:r w:rsidRPr="00587CB8">
          <w:rPr>
            <w:rFonts w:ascii="Times New Roman" w:eastAsia="Times New Roman" w:hAnsi="Times New Roman" w:cs="Times New Roman"/>
            <w:color w:val="0000FF"/>
            <w:sz w:val="24"/>
            <w:szCs w:val="24"/>
            <w:u w:val="single"/>
            <w:lang w:eastAsia="ru-RU"/>
          </w:rPr>
          <w:t>N 64-ФЗ</w:t>
        </w:r>
      </w:hyperlink>
      <w:r w:rsidRPr="00587CB8">
        <w:rPr>
          <w:rFonts w:ascii="Times New Roman" w:eastAsia="Times New Roman" w:hAnsi="Times New Roman" w:cs="Times New Roman"/>
          <w:color w:val="392C69"/>
          <w:sz w:val="24"/>
          <w:szCs w:val="24"/>
          <w:lang w:eastAsia="ru-RU"/>
        </w:rPr>
        <w:t xml:space="preserve">, от 01.07.2017 </w:t>
      </w:r>
      <w:hyperlink r:id="rId19" w:history="1">
        <w:r w:rsidRPr="00587CB8">
          <w:rPr>
            <w:rFonts w:ascii="Times New Roman" w:eastAsia="Times New Roman" w:hAnsi="Times New Roman" w:cs="Times New Roman"/>
            <w:color w:val="0000FF"/>
            <w:sz w:val="24"/>
            <w:szCs w:val="24"/>
            <w:u w:val="single"/>
            <w:lang w:eastAsia="ru-RU"/>
          </w:rPr>
          <w:t>N 132-ФЗ</w:t>
        </w:r>
      </w:hyperlink>
      <w:r w:rsidRPr="00587CB8">
        <w:rPr>
          <w:rFonts w:ascii="Times New Roman" w:eastAsia="Times New Roman" w:hAnsi="Times New Roman" w:cs="Times New Roman"/>
          <w:color w:val="392C69"/>
          <w:sz w:val="24"/>
          <w:szCs w:val="24"/>
          <w:lang w:eastAsia="ru-RU"/>
        </w:rPr>
        <w:t xml:space="preserve">, </w:t>
      </w:r>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от 28.12.2017 </w:t>
      </w:r>
      <w:hyperlink r:id="rId20" w:history="1">
        <w:r w:rsidRPr="00587CB8">
          <w:rPr>
            <w:rFonts w:ascii="Times New Roman" w:eastAsia="Times New Roman" w:hAnsi="Times New Roman" w:cs="Times New Roman"/>
            <w:color w:val="0000FF"/>
            <w:sz w:val="24"/>
            <w:szCs w:val="24"/>
            <w:u w:val="single"/>
            <w:lang w:eastAsia="ru-RU"/>
          </w:rPr>
          <w:t>N 423-ФЗ</w:t>
        </w:r>
      </w:hyperlink>
      <w:r w:rsidRPr="00587CB8">
        <w:rPr>
          <w:rFonts w:ascii="Times New Roman" w:eastAsia="Times New Roman" w:hAnsi="Times New Roman" w:cs="Times New Roman"/>
          <w:color w:val="392C69"/>
          <w:sz w:val="24"/>
          <w:szCs w:val="24"/>
          <w:lang w:eastAsia="ru-RU"/>
        </w:rPr>
        <w:t xml:space="preserve">, от 04.06.2018 </w:t>
      </w:r>
      <w:hyperlink r:id="rId21" w:history="1">
        <w:r w:rsidRPr="00587CB8">
          <w:rPr>
            <w:rFonts w:ascii="Times New Roman" w:eastAsia="Times New Roman" w:hAnsi="Times New Roman" w:cs="Times New Roman"/>
            <w:color w:val="0000FF"/>
            <w:sz w:val="24"/>
            <w:szCs w:val="24"/>
            <w:u w:val="single"/>
            <w:lang w:eastAsia="ru-RU"/>
          </w:rPr>
          <w:t>N 133-ФЗ</w:t>
        </w:r>
      </w:hyperlink>
      <w:r w:rsidRPr="00587CB8">
        <w:rPr>
          <w:rFonts w:ascii="Times New Roman" w:eastAsia="Times New Roman" w:hAnsi="Times New Roman" w:cs="Times New Roman"/>
          <w:color w:val="392C69"/>
          <w:sz w:val="24"/>
          <w:szCs w:val="24"/>
          <w:lang w:eastAsia="ru-RU"/>
        </w:rPr>
        <w:t xml:space="preserve">, от 03.08.2018 </w:t>
      </w:r>
      <w:hyperlink r:id="rId22" w:history="1">
        <w:r w:rsidRPr="00587CB8">
          <w:rPr>
            <w:rFonts w:ascii="Times New Roman" w:eastAsia="Times New Roman" w:hAnsi="Times New Roman" w:cs="Times New Roman"/>
            <w:color w:val="0000FF"/>
            <w:sz w:val="24"/>
            <w:szCs w:val="24"/>
            <w:u w:val="single"/>
            <w:lang w:eastAsia="ru-RU"/>
          </w:rPr>
          <w:t>N 307-ФЗ</w:t>
        </w:r>
      </w:hyperlink>
      <w:r w:rsidRPr="00587CB8">
        <w:rPr>
          <w:rFonts w:ascii="Times New Roman" w:eastAsia="Times New Roman" w:hAnsi="Times New Roman" w:cs="Times New Roman"/>
          <w:color w:val="392C69"/>
          <w:sz w:val="24"/>
          <w:szCs w:val="24"/>
          <w:lang w:eastAsia="ru-RU"/>
        </w:rPr>
        <w:t xml:space="preserve">, </w:t>
      </w:r>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от 30.10.2018 </w:t>
      </w:r>
      <w:hyperlink r:id="rId23" w:history="1">
        <w:r w:rsidRPr="00587CB8">
          <w:rPr>
            <w:rFonts w:ascii="Times New Roman" w:eastAsia="Times New Roman" w:hAnsi="Times New Roman" w:cs="Times New Roman"/>
            <w:color w:val="0000FF"/>
            <w:sz w:val="24"/>
            <w:szCs w:val="24"/>
            <w:u w:val="single"/>
            <w:lang w:eastAsia="ru-RU"/>
          </w:rPr>
          <w:t>N 382-ФЗ</w:t>
        </w:r>
      </w:hyperlink>
      <w:r w:rsidRPr="00587CB8">
        <w:rPr>
          <w:rFonts w:ascii="Times New Roman" w:eastAsia="Times New Roman" w:hAnsi="Times New Roman" w:cs="Times New Roman"/>
          <w:color w:val="392C69"/>
          <w:sz w:val="24"/>
          <w:szCs w:val="24"/>
          <w:lang w:eastAsia="ru-RU"/>
        </w:rPr>
        <w:t xml:space="preserve">, от 06.02.2019 </w:t>
      </w:r>
      <w:hyperlink r:id="rId24" w:history="1">
        <w:r w:rsidRPr="00587CB8">
          <w:rPr>
            <w:rFonts w:ascii="Times New Roman" w:eastAsia="Times New Roman" w:hAnsi="Times New Roman" w:cs="Times New Roman"/>
            <w:color w:val="0000FF"/>
            <w:sz w:val="24"/>
            <w:szCs w:val="24"/>
            <w:u w:val="single"/>
            <w:lang w:eastAsia="ru-RU"/>
          </w:rPr>
          <w:t>N 5-ФЗ</w:t>
        </w:r>
      </w:hyperlink>
      <w:r w:rsidRPr="00587CB8">
        <w:rPr>
          <w:rFonts w:ascii="Times New Roman" w:eastAsia="Times New Roman" w:hAnsi="Times New Roman" w:cs="Times New Roman"/>
          <w:color w:val="392C69"/>
          <w:sz w:val="24"/>
          <w:szCs w:val="24"/>
          <w:lang w:eastAsia="ru-RU"/>
        </w:rPr>
        <w:t xml:space="preserve">, от 26.07.2019 </w:t>
      </w:r>
      <w:hyperlink r:id="rId25" w:history="1">
        <w:r w:rsidRPr="00587CB8">
          <w:rPr>
            <w:rFonts w:ascii="Times New Roman" w:eastAsia="Times New Roman" w:hAnsi="Times New Roman" w:cs="Times New Roman"/>
            <w:color w:val="0000FF"/>
            <w:sz w:val="24"/>
            <w:szCs w:val="24"/>
            <w:u w:val="single"/>
            <w:lang w:eastAsia="ru-RU"/>
          </w:rPr>
          <w:t>N 228-ФЗ</w:t>
        </w:r>
      </w:hyperlink>
      <w:r w:rsidRPr="00587CB8">
        <w:rPr>
          <w:rFonts w:ascii="Times New Roman" w:eastAsia="Times New Roman" w:hAnsi="Times New Roman" w:cs="Times New Roman"/>
          <w:color w:val="392C69"/>
          <w:sz w:val="24"/>
          <w:szCs w:val="24"/>
          <w:lang w:eastAsia="ru-RU"/>
        </w:rPr>
        <w:t xml:space="preserve">, </w:t>
      </w:r>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от 26.07.2019 </w:t>
      </w:r>
      <w:hyperlink r:id="rId26" w:history="1">
        <w:r w:rsidRPr="00587CB8">
          <w:rPr>
            <w:rFonts w:ascii="Times New Roman" w:eastAsia="Times New Roman" w:hAnsi="Times New Roman" w:cs="Times New Roman"/>
            <w:color w:val="0000FF"/>
            <w:sz w:val="24"/>
            <w:szCs w:val="24"/>
            <w:u w:val="single"/>
            <w:lang w:eastAsia="ru-RU"/>
          </w:rPr>
          <w:t>N 251-ФЗ</w:t>
        </w:r>
      </w:hyperlink>
      <w:r w:rsidRPr="00587CB8">
        <w:rPr>
          <w:rFonts w:ascii="Times New Roman" w:eastAsia="Times New Roman" w:hAnsi="Times New Roman" w:cs="Times New Roman"/>
          <w:color w:val="392C69"/>
          <w:sz w:val="24"/>
          <w:szCs w:val="24"/>
          <w:lang w:eastAsia="ru-RU"/>
        </w:rPr>
        <w:t xml:space="preserve">, от 16.12.2019 </w:t>
      </w:r>
      <w:hyperlink r:id="rId27" w:history="1">
        <w:r w:rsidRPr="00587CB8">
          <w:rPr>
            <w:rFonts w:ascii="Times New Roman" w:eastAsia="Times New Roman" w:hAnsi="Times New Roman" w:cs="Times New Roman"/>
            <w:color w:val="0000FF"/>
            <w:sz w:val="24"/>
            <w:szCs w:val="24"/>
            <w:u w:val="single"/>
            <w:lang w:eastAsia="ru-RU"/>
          </w:rPr>
          <w:t>N 432-ФЗ</w:t>
        </w:r>
      </w:hyperlink>
      <w:r w:rsidRPr="00587CB8">
        <w:rPr>
          <w:rFonts w:ascii="Times New Roman" w:eastAsia="Times New Roman" w:hAnsi="Times New Roman" w:cs="Times New Roman"/>
          <w:color w:val="392C69"/>
          <w:sz w:val="24"/>
          <w:szCs w:val="24"/>
          <w:lang w:eastAsia="ru-RU"/>
        </w:rPr>
        <w:t xml:space="preserve">, от 24.04.2020 </w:t>
      </w:r>
      <w:hyperlink r:id="rId28" w:history="1">
        <w:r w:rsidRPr="00587CB8">
          <w:rPr>
            <w:rFonts w:ascii="Times New Roman" w:eastAsia="Times New Roman" w:hAnsi="Times New Roman" w:cs="Times New Roman"/>
            <w:color w:val="0000FF"/>
            <w:sz w:val="24"/>
            <w:szCs w:val="24"/>
            <w:u w:val="single"/>
            <w:lang w:eastAsia="ru-RU"/>
          </w:rPr>
          <w:t>N 143-ФЗ</w:t>
        </w:r>
      </w:hyperlink>
      <w:r w:rsidRPr="00587CB8">
        <w:rPr>
          <w:rFonts w:ascii="Times New Roman" w:eastAsia="Times New Roman" w:hAnsi="Times New Roman" w:cs="Times New Roman"/>
          <w:color w:val="392C69"/>
          <w:sz w:val="24"/>
          <w:szCs w:val="24"/>
          <w:lang w:eastAsia="ru-RU"/>
        </w:rPr>
        <w:t xml:space="preserve">, </w:t>
      </w:r>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от 31.07.2020 </w:t>
      </w:r>
      <w:hyperlink r:id="rId29" w:history="1">
        <w:r w:rsidRPr="00587CB8">
          <w:rPr>
            <w:rFonts w:ascii="Times New Roman" w:eastAsia="Times New Roman" w:hAnsi="Times New Roman" w:cs="Times New Roman"/>
            <w:color w:val="0000FF"/>
            <w:sz w:val="24"/>
            <w:szCs w:val="24"/>
            <w:u w:val="single"/>
            <w:lang w:eastAsia="ru-RU"/>
          </w:rPr>
          <w:t>N 259-ФЗ</w:t>
        </w:r>
      </w:hyperlink>
      <w:r w:rsidRPr="00587CB8">
        <w:rPr>
          <w:rFonts w:ascii="Times New Roman" w:eastAsia="Times New Roman" w:hAnsi="Times New Roman" w:cs="Times New Roman"/>
          <w:color w:val="392C69"/>
          <w:sz w:val="24"/>
          <w:szCs w:val="24"/>
          <w:lang w:eastAsia="ru-RU"/>
        </w:rPr>
        <w:t xml:space="preserve">, от 26.05.2021 </w:t>
      </w:r>
      <w:hyperlink r:id="rId30" w:history="1">
        <w:r w:rsidRPr="00587CB8">
          <w:rPr>
            <w:rFonts w:ascii="Times New Roman" w:eastAsia="Times New Roman" w:hAnsi="Times New Roman" w:cs="Times New Roman"/>
            <w:color w:val="0000FF"/>
            <w:sz w:val="24"/>
            <w:szCs w:val="24"/>
            <w:u w:val="single"/>
            <w:lang w:eastAsia="ru-RU"/>
          </w:rPr>
          <w:t>N 155-ФЗ</w:t>
        </w:r>
      </w:hyperlink>
      <w:r w:rsidRPr="00587CB8">
        <w:rPr>
          <w:rFonts w:ascii="Times New Roman" w:eastAsia="Times New Roman" w:hAnsi="Times New Roman" w:cs="Times New Roman"/>
          <w:color w:val="392C69"/>
          <w:sz w:val="24"/>
          <w:szCs w:val="24"/>
          <w:lang w:eastAsia="ru-RU"/>
        </w:rPr>
        <w:t xml:space="preserve">, от 30.12.2021 </w:t>
      </w:r>
      <w:hyperlink r:id="rId31" w:history="1">
        <w:r w:rsidRPr="00587CB8">
          <w:rPr>
            <w:rFonts w:ascii="Times New Roman" w:eastAsia="Times New Roman" w:hAnsi="Times New Roman" w:cs="Times New Roman"/>
            <w:color w:val="0000FF"/>
            <w:sz w:val="24"/>
            <w:szCs w:val="24"/>
            <w:u w:val="single"/>
            <w:lang w:eastAsia="ru-RU"/>
          </w:rPr>
          <w:t>N 471-ФЗ</w:t>
        </w:r>
      </w:hyperlink>
      <w:r w:rsidRPr="00587CB8">
        <w:rPr>
          <w:rFonts w:ascii="Times New Roman" w:eastAsia="Times New Roman" w:hAnsi="Times New Roman" w:cs="Times New Roman"/>
          <w:color w:val="392C69"/>
          <w:sz w:val="24"/>
          <w:szCs w:val="24"/>
          <w:lang w:eastAsia="ru-RU"/>
        </w:rPr>
        <w:t xml:space="preserve">, </w:t>
      </w:r>
    </w:p>
    <w:p w:rsidR="00587CB8" w:rsidRPr="00587CB8" w:rsidRDefault="00587CB8" w:rsidP="00587CB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от 06.03.2022 </w:t>
      </w:r>
      <w:hyperlink r:id="rId32" w:history="1">
        <w:r w:rsidRPr="00587CB8">
          <w:rPr>
            <w:rFonts w:ascii="Times New Roman" w:eastAsia="Times New Roman" w:hAnsi="Times New Roman" w:cs="Times New Roman"/>
            <w:color w:val="0000FF"/>
            <w:sz w:val="24"/>
            <w:szCs w:val="24"/>
            <w:u w:val="single"/>
            <w:lang w:eastAsia="ru-RU"/>
          </w:rPr>
          <w:t>N 44-ФЗ</w:t>
        </w:r>
      </w:hyperlink>
      <w:r w:rsidRPr="00587CB8">
        <w:rPr>
          <w:rFonts w:ascii="Times New Roman" w:eastAsia="Times New Roman" w:hAnsi="Times New Roman" w:cs="Times New Roman"/>
          <w:color w:val="392C69"/>
          <w:sz w:val="24"/>
          <w:szCs w:val="24"/>
          <w:lang w:eastAsia="ru-RU"/>
        </w:rPr>
        <w:t xml:space="preserve">, от 01.04.2022 </w:t>
      </w:r>
      <w:hyperlink r:id="rId33" w:history="1">
        <w:r w:rsidRPr="00587CB8">
          <w:rPr>
            <w:rFonts w:ascii="Times New Roman" w:eastAsia="Times New Roman" w:hAnsi="Times New Roman" w:cs="Times New Roman"/>
            <w:color w:val="0000FF"/>
            <w:sz w:val="24"/>
            <w:szCs w:val="24"/>
            <w:u w:val="single"/>
            <w:lang w:eastAsia="ru-RU"/>
          </w:rPr>
          <w:t>N 90-ФЗ</w:t>
        </w:r>
      </w:hyperlink>
      <w:r w:rsidRPr="00587CB8">
        <w:rPr>
          <w:rFonts w:ascii="Times New Roman" w:eastAsia="Times New Roman" w:hAnsi="Times New Roman" w:cs="Times New Roman"/>
          <w:color w:val="392C69"/>
          <w:sz w:val="24"/>
          <w:szCs w:val="24"/>
          <w:lang w:eastAsia="ru-RU"/>
        </w:rPr>
        <w:t xml:space="preserve">, от 07.10.2022 </w:t>
      </w:r>
      <w:hyperlink r:id="rId34" w:history="1">
        <w:r w:rsidRPr="00587CB8">
          <w:rPr>
            <w:rFonts w:ascii="Times New Roman" w:eastAsia="Times New Roman" w:hAnsi="Times New Roman" w:cs="Times New Roman"/>
            <w:color w:val="0000FF"/>
            <w:sz w:val="24"/>
            <w:szCs w:val="24"/>
            <w:u w:val="single"/>
            <w:lang w:eastAsia="ru-RU"/>
          </w:rPr>
          <w:t>N 379-ФЗ</w:t>
        </w:r>
      </w:hyperlink>
      <w:r w:rsidRPr="00587CB8">
        <w:rPr>
          <w:rFonts w:ascii="Times New Roman" w:eastAsia="Times New Roman" w:hAnsi="Times New Roman" w:cs="Times New Roman"/>
          <w:color w:val="392C69"/>
          <w:sz w:val="24"/>
          <w:szCs w:val="24"/>
          <w:lang w:eastAsia="ru-RU"/>
        </w:rPr>
        <w:t xml:space="preserve">) </w:t>
      </w:r>
    </w:p>
    <w:p w:rsidR="00587CB8" w:rsidRPr="00587CB8" w:rsidRDefault="00587CB8" w:rsidP="00587CB8">
      <w:pPr>
        <w:spacing w:after="0" w:line="240" w:lineRule="auto"/>
        <w:jc w:val="center"/>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1. Основные понятия, используемые в настоящем Федеральном законе</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Для целей настоящего Федерального закона используются следующие основные понятия: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коррупция: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0" w:name="p36"/>
      <w:bookmarkEnd w:id="0"/>
      <w:proofErr w:type="gramStart"/>
      <w:r w:rsidRPr="00587CB8">
        <w:rPr>
          <w:rFonts w:ascii="Times New Roman" w:eastAsia="Times New Roman" w:hAnsi="Times New Roman" w:cs="Times New Roman"/>
          <w:sz w:val="24"/>
          <w:szCs w:val="24"/>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б) совершение деяний, указанных в </w:t>
      </w:r>
      <w:hyperlink w:anchor="p36" w:history="1">
        <w:r w:rsidRPr="00587CB8">
          <w:rPr>
            <w:rFonts w:ascii="Times New Roman" w:eastAsia="Times New Roman" w:hAnsi="Times New Roman" w:cs="Times New Roman"/>
            <w:color w:val="0000FF"/>
            <w:sz w:val="24"/>
            <w:szCs w:val="24"/>
            <w:u w:val="single"/>
            <w:lang w:eastAsia="ru-RU"/>
          </w:rPr>
          <w:t>подпункте "а"</w:t>
        </w:r>
      </w:hyperlink>
      <w:r w:rsidRPr="00587CB8">
        <w:rPr>
          <w:rFonts w:ascii="Times New Roman" w:eastAsia="Times New Roman" w:hAnsi="Times New Roman" w:cs="Times New Roman"/>
          <w:sz w:val="24"/>
          <w:szCs w:val="24"/>
          <w:lang w:eastAsia="ru-RU"/>
        </w:rPr>
        <w:t xml:space="preserve"> настоящего пункта, от имени или в интересах юридического лица;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w:t>
      </w:r>
      <w:r w:rsidRPr="00587CB8">
        <w:rPr>
          <w:rFonts w:ascii="Times New Roman" w:eastAsia="Times New Roman" w:hAnsi="Times New Roman" w:cs="Times New Roman"/>
          <w:sz w:val="24"/>
          <w:szCs w:val="24"/>
          <w:lang w:eastAsia="ru-RU"/>
        </w:rPr>
        <w:lastRenderedPageBreak/>
        <w:t xml:space="preserve">Федерации, органов местного самоуправления, институтов гражданского общества, организаций и физических лиц в пределах их полномочий: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а) по предупреждению коррупции, в том числе по выявлению и последующему устранению причин коррупции (профилактика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б) по выявлению, предупреждению, пресечению, раскрытию и расследованию коррупционных правонарушений (борьба с коррупцией);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в) по минимизации и (или) ликвидации последствий коррупционных правонарушений.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нормативные правовые акты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б) законы и иные нормативные правовые акты органов государственной власти субъектов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в) муниципальные правовые акты;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3 </w:t>
      </w:r>
      <w:proofErr w:type="gramStart"/>
      <w:r w:rsidRPr="00587CB8">
        <w:rPr>
          <w:rFonts w:ascii="Times New Roman" w:eastAsia="Times New Roman" w:hAnsi="Times New Roman" w:cs="Times New Roman"/>
          <w:color w:val="000000"/>
          <w:sz w:val="24"/>
          <w:szCs w:val="24"/>
          <w:lang w:eastAsia="ru-RU"/>
        </w:rPr>
        <w:t>введен</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35"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4 </w:t>
      </w:r>
      <w:proofErr w:type="gramStart"/>
      <w:r w:rsidRPr="00587CB8">
        <w:rPr>
          <w:rFonts w:ascii="Times New Roman" w:eastAsia="Times New Roman" w:hAnsi="Times New Roman" w:cs="Times New Roman"/>
          <w:color w:val="000000"/>
          <w:sz w:val="24"/>
          <w:szCs w:val="24"/>
          <w:lang w:eastAsia="ru-RU"/>
        </w:rPr>
        <w:t>введен</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36"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2. Правовая основа противодействия коррупции</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Правовую основу противодействия коррупции составляют </w:t>
      </w:r>
      <w:hyperlink r:id="rId37" w:history="1">
        <w:r w:rsidRPr="00587CB8">
          <w:rPr>
            <w:rFonts w:ascii="Times New Roman" w:eastAsia="Times New Roman" w:hAnsi="Times New Roman" w:cs="Times New Roman"/>
            <w:color w:val="0000FF"/>
            <w:sz w:val="24"/>
            <w:szCs w:val="24"/>
            <w:u w:val="single"/>
            <w:lang w:eastAsia="ru-RU"/>
          </w:rPr>
          <w:t>Конституция</w:t>
        </w:r>
      </w:hyperlink>
      <w:r w:rsidRPr="00587CB8">
        <w:rPr>
          <w:rFonts w:ascii="Times New Roman" w:eastAsia="Times New Roman" w:hAnsi="Times New Roman" w:cs="Times New Roman"/>
          <w:sz w:val="24"/>
          <w:szCs w:val="24"/>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87CB8">
        <w:rPr>
          <w:rFonts w:ascii="Times New Roman" w:eastAsia="Times New Roman" w:hAnsi="Times New Roman" w:cs="Times New Roman"/>
          <w:sz w:val="24"/>
          <w:szCs w:val="24"/>
          <w:lang w:eastAsia="ru-RU"/>
        </w:rPr>
        <w:t xml:space="preserve"> и муниципальные правовые акты.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3. Основные принципы противодействия коррупции</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Противодействие коррупции в Российской Федерации основывается на следующих основных принципах: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признание, обеспечение и защита основных прав и свобод человека и гражданина;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законность;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публичность и открытость деятельности государственных органов и органов местного самоуправления;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неотвратимость ответственности за совершение коррупционных правонарушений;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6) приоритетное применение мер по предупреждению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7) сотрудничество государства с институтами гражданского общества, международными организациями и физическими лицами.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lastRenderedPageBreak/>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4. Международное сотрудничество Российской Федерации в области противодействия коррупции</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выявления имущества, полученного в результате совершения коррупционных правонарушений или служащего средством их совершения;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587CB8">
        <w:rPr>
          <w:rFonts w:ascii="Times New Roman" w:eastAsia="Times New Roman" w:hAnsi="Times New Roman" w:cs="Times New Roman"/>
          <w:sz w:val="24"/>
          <w:szCs w:val="24"/>
          <w:lang w:eastAsia="ru-RU"/>
        </w:rPr>
        <w:t>ств дл</w:t>
      </w:r>
      <w:proofErr w:type="gramEnd"/>
      <w:r w:rsidRPr="00587CB8">
        <w:rPr>
          <w:rFonts w:ascii="Times New Roman" w:eastAsia="Times New Roman" w:hAnsi="Times New Roman" w:cs="Times New Roman"/>
          <w:sz w:val="24"/>
          <w:szCs w:val="24"/>
          <w:lang w:eastAsia="ru-RU"/>
        </w:rPr>
        <w:t xml:space="preserve">я проведения исследований или судебных экспертиз;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обмена информацией по вопросам противодействия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координации деятельности по профилактике коррупции и борьбе с коррупцией.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w:t>
      </w:r>
      <w:proofErr w:type="gramStart"/>
      <w:r w:rsidRPr="00587CB8">
        <w:rPr>
          <w:rFonts w:ascii="Times New Roman" w:eastAsia="Times New Roman" w:hAnsi="Times New Roman" w:cs="Times New Roman"/>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87CB8">
        <w:rPr>
          <w:rFonts w:ascii="Times New Roman" w:eastAsia="Times New Roman" w:hAnsi="Times New Roman" w:cs="Times New Roman"/>
          <w:sz w:val="24"/>
          <w:szCs w:val="24"/>
          <w:lang w:eastAsia="ru-RU"/>
        </w:rPr>
        <w:t xml:space="preserve"> Федерации и федеральными </w:t>
      </w:r>
      <w:hyperlink r:id="rId38" w:history="1">
        <w:r w:rsidRPr="00587CB8">
          <w:rPr>
            <w:rFonts w:ascii="Times New Roman" w:eastAsia="Times New Roman" w:hAnsi="Times New Roman" w:cs="Times New Roman"/>
            <w:color w:val="0000FF"/>
            <w:sz w:val="24"/>
            <w:szCs w:val="24"/>
            <w:u w:val="single"/>
            <w:lang w:eastAsia="ru-RU"/>
          </w:rPr>
          <w:t>законами</w:t>
        </w:r>
      </w:hyperlink>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5. Организационные основы противодействия коррупции</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Президент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определяет основные </w:t>
      </w:r>
      <w:hyperlink r:id="rId39" w:history="1">
        <w:r w:rsidRPr="00587CB8">
          <w:rPr>
            <w:rFonts w:ascii="Times New Roman" w:eastAsia="Times New Roman" w:hAnsi="Times New Roman" w:cs="Times New Roman"/>
            <w:color w:val="0000FF"/>
            <w:sz w:val="24"/>
            <w:szCs w:val="24"/>
            <w:u w:val="single"/>
            <w:lang w:eastAsia="ru-RU"/>
          </w:rPr>
          <w:t>направления</w:t>
        </w:r>
      </w:hyperlink>
      <w:r w:rsidRPr="00587CB8">
        <w:rPr>
          <w:rFonts w:ascii="Times New Roman" w:eastAsia="Times New Roman" w:hAnsi="Times New Roman" w:cs="Times New Roman"/>
          <w:sz w:val="24"/>
          <w:szCs w:val="24"/>
          <w:lang w:eastAsia="ru-RU"/>
        </w:rPr>
        <w:t xml:space="preserve"> государственной политики в области противодействия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587CB8">
        <w:rPr>
          <w:rFonts w:ascii="Times New Roman" w:eastAsia="Times New Roman" w:hAnsi="Times New Roman" w:cs="Times New Roman"/>
          <w:sz w:val="24"/>
          <w:szCs w:val="24"/>
          <w:lang w:eastAsia="ru-RU"/>
        </w:rPr>
        <w:t>законов по вопросам</w:t>
      </w:r>
      <w:proofErr w:type="gramEnd"/>
      <w:r w:rsidRPr="00587CB8">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4.1. </w:t>
      </w:r>
      <w:proofErr w:type="gramStart"/>
      <w:r w:rsidRPr="00587CB8">
        <w:rPr>
          <w:rFonts w:ascii="Times New Roman" w:eastAsia="Times New Roman" w:hAnsi="Times New Roman" w:cs="Times New Roman"/>
          <w:sz w:val="24"/>
          <w:szCs w:val="24"/>
          <w:lang w:eastAsia="ru-RU"/>
        </w:rP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w:t>
      </w:r>
      <w:r w:rsidRPr="00587CB8">
        <w:rPr>
          <w:rFonts w:ascii="Times New Roman" w:eastAsia="Times New Roman" w:hAnsi="Times New Roman" w:cs="Times New Roman"/>
          <w:sz w:val="24"/>
          <w:szCs w:val="24"/>
          <w:lang w:eastAsia="ru-RU"/>
        </w:rPr>
        <w:lastRenderedPageBreak/>
        <w:t>государственным</w:t>
      </w:r>
      <w:proofErr w:type="gramEnd"/>
      <w:r w:rsidRPr="00587CB8">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4.1 введена Федеральным </w:t>
      </w:r>
      <w:hyperlink r:id="rId40"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w:t>
      </w:r>
      <w:proofErr w:type="gramStart"/>
      <w:r w:rsidRPr="00587CB8">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которых</w:t>
      </w:r>
      <w:proofErr w:type="gramEnd"/>
      <w:r w:rsidRPr="00587CB8">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587CB8">
        <w:rPr>
          <w:rFonts w:ascii="Times New Roman" w:eastAsia="Times New Roman" w:hAnsi="Times New Roman" w:cs="Times New Roman"/>
          <w:sz w:val="24"/>
          <w:szCs w:val="24"/>
          <w:lang w:eastAsia="ru-RU"/>
        </w:rPr>
        <w:t>государств</w:t>
      </w:r>
      <w:proofErr w:type="gramEnd"/>
      <w:r w:rsidRPr="00587CB8">
        <w:rPr>
          <w:rFonts w:ascii="Times New Roman" w:eastAsia="Times New Roman" w:hAnsi="Times New Roman" w:cs="Times New Roman"/>
          <w:sz w:val="24"/>
          <w:szCs w:val="24"/>
          <w:lang w:eastAsia="ru-RU"/>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6.1 введена Федеральным </w:t>
      </w:r>
      <w:hyperlink r:id="rId41"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06.02.2019 N 5-ФЗ)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sz w:val="24"/>
          <w:szCs w:val="24"/>
          <w:lang w:eastAsia="ru-RU"/>
        </w:rPr>
        <w:t xml:space="preserve"> от 5 апреля 2013 года N 41-ФЗ "О Счетной палате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7 в ред. Федерального </w:t>
      </w:r>
      <w:hyperlink r:id="rId43"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07.10.2022 N 379-ФЗ)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6. Меры по профилактике коррупции</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Профилактика коррупции осуществляется путем применения следующих основных мер: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формирование в обществе нетерпимости к коррупционному поведению;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w:t>
      </w:r>
      <w:hyperlink r:id="rId44" w:history="1">
        <w:proofErr w:type="spellStart"/>
        <w:r w:rsidRPr="00587CB8">
          <w:rPr>
            <w:rFonts w:ascii="Times New Roman" w:eastAsia="Times New Roman" w:hAnsi="Times New Roman" w:cs="Times New Roman"/>
            <w:color w:val="0000FF"/>
            <w:sz w:val="24"/>
            <w:szCs w:val="24"/>
            <w:u w:val="single"/>
            <w:lang w:eastAsia="ru-RU"/>
          </w:rPr>
          <w:t>антикоррупционная</w:t>
        </w:r>
        <w:proofErr w:type="spellEnd"/>
        <w:r w:rsidRPr="00587CB8">
          <w:rPr>
            <w:rFonts w:ascii="Times New Roman" w:eastAsia="Times New Roman" w:hAnsi="Times New Roman" w:cs="Times New Roman"/>
            <w:color w:val="0000FF"/>
            <w:sz w:val="24"/>
            <w:szCs w:val="24"/>
            <w:u w:val="single"/>
            <w:lang w:eastAsia="ru-RU"/>
          </w:rPr>
          <w:t xml:space="preserve"> экспертиза</w:t>
        </w:r>
      </w:hyperlink>
      <w:r w:rsidRPr="00587CB8">
        <w:rPr>
          <w:rFonts w:ascii="Times New Roman" w:eastAsia="Times New Roman" w:hAnsi="Times New Roman" w:cs="Times New Roman"/>
          <w:sz w:val="24"/>
          <w:szCs w:val="24"/>
          <w:lang w:eastAsia="ru-RU"/>
        </w:rPr>
        <w:t xml:space="preserve"> правовых актов и их проектов;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2.1) </w:t>
      </w:r>
      <w:hyperlink r:id="rId45" w:history="1">
        <w:r w:rsidRPr="00587CB8">
          <w:rPr>
            <w:rFonts w:ascii="Times New Roman" w:eastAsia="Times New Roman" w:hAnsi="Times New Roman" w:cs="Times New Roman"/>
            <w:color w:val="0000FF"/>
            <w:sz w:val="24"/>
            <w:szCs w:val="24"/>
            <w:u w:val="single"/>
            <w:lang w:eastAsia="ru-RU"/>
          </w:rPr>
          <w:t>рассмотрение</w:t>
        </w:r>
      </w:hyperlink>
      <w:r w:rsidRPr="00587CB8">
        <w:rPr>
          <w:rFonts w:ascii="Times New Roman" w:eastAsia="Times New Roman" w:hAnsi="Times New Roman" w:cs="Times New Roman"/>
          <w:sz w:val="24"/>
          <w:szCs w:val="24"/>
          <w:lang w:eastAsia="ru-RU"/>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w:t>
      </w:r>
      <w:r w:rsidRPr="00587CB8">
        <w:rPr>
          <w:rFonts w:ascii="Times New Roman" w:eastAsia="Times New Roman" w:hAnsi="Times New Roman" w:cs="Times New Roman"/>
          <w:sz w:val="24"/>
          <w:szCs w:val="24"/>
          <w:lang w:eastAsia="ru-RU"/>
        </w:rPr>
        <w:lastRenderedPageBreak/>
        <w:t xml:space="preserve">отдельными государственными или иными публичными полномочиями, не реже одного раза в квартал вопросов правоприменительной </w:t>
      </w:r>
      <w:proofErr w:type="gramStart"/>
      <w:r w:rsidRPr="00587CB8">
        <w:rPr>
          <w:rFonts w:ascii="Times New Roman" w:eastAsia="Times New Roman" w:hAnsi="Times New Roman" w:cs="Times New Roman"/>
          <w:sz w:val="24"/>
          <w:szCs w:val="24"/>
          <w:lang w:eastAsia="ru-RU"/>
        </w:rPr>
        <w:t>практики</w:t>
      </w:r>
      <w:proofErr w:type="gramEnd"/>
      <w:r w:rsidRPr="00587CB8">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2.1 </w:t>
      </w:r>
      <w:proofErr w:type="gramStart"/>
      <w:r w:rsidRPr="00587CB8">
        <w:rPr>
          <w:rFonts w:ascii="Times New Roman" w:eastAsia="Times New Roman" w:hAnsi="Times New Roman" w:cs="Times New Roman"/>
          <w:color w:val="000000"/>
          <w:sz w:val="24"/>
          <w:szCs w:val="24"/>
          <w:lang w:eastAsia="ru-RU"/>
        </w:rPr>
        <w:t>введен</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46"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history="1">
        <w:r w:rsidRPr="00587CB8">
          <w:rPr>
            <w:rFonts w:ascii="Times New Roman" w:eastAsia="Times New Roman" w:hAnsi="Times New Roman" w:cs="Times New Roman"/>
            <w:color w:val="0000FF"/>
            <w:sz w:val="24"/>
            <w:szCs w:val="24"/>
            <w:u w:val="single"/>
            <w:lang w:eastAsia="ru-RU"/>
          </w:rPr>
          <w:t>перечень</w:t>
        </w:r>
      </w:hyperlink>
      <w:r w:rsidRPr="00587CB8">
        <w:rPr>
          <w:rFonts w:ascii="Times New Roman" w:eastAsia="Times New Roman" w:hAnsi="Times New Roman" w:cs="Times New Roman"/>
          <w:sz w:val="24"/>
          <w:szCs w:val="24"/>
          <w:lang w:eastAsia="ru-RU"/>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имуществе</w:t>
      </w:r>
      <w:proofErr w:type="gramEnd"/>
      <w:r w:rsidRPr="00587CB8">
        <w:rPr>
          <w:rFonts w:ascii="Times New Roman" w:eastAsia="Times New Roman" w:hAnsi="Times New Roman" w:cs="Times New Roman"/>
          <w:sz w:val="24"/>
          <w:szCs w:val="24"/>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21.11.2011 </w:t>
      </w:r>
      <w:hyperlink r:id="rId48" w:history="1">
        <w:r w:rsidRPr="00587CB8">
          <w:rPr>
            <w:rFonts w:ascii="Times New Roman" w:eastAsia="Times New Roman" w:hAnsi="Times New Roman" w:cs="Times New Roman"/>
            <w:color w:val="0000FF"/>
            <w:sz w:val="24"/>
            <w:szCs w:val="24"/>
            <w:u w:val="single"/>
            <w:lang w:eastAsia="ru-RU"/>
          </w:rPr>
          <w:t>N 329-ФЗ</w:t>
        </w:r>
      </w:hyperlink>
      <w:r w:rsidRPr="00587CB8">
        <w:rPr>
          <w:rFonts w:ascii="Times New Roman" w:eastAsia="Times New Roman" w:hAnsi="Times New Roman" w:cs="Times New Roman"/>
          <w:color w:val="000000"/>
          <w:sz w:val="24"/>
          <w:szCs w:val="24"/>
          <w:lang w:eastAsia="ru-RU"/>
        </w:rPr>
        <w:t xml:space="preserve">, от 03.12.2012 </w:t>
      </w:r>
      <w:hyperlink r:id="rId49" w:history="1">
        <w:r w:rsidRPr="00587CB8">
          <w:rPr>
            <w:rFonts w:ascii="Times New Roman" w:eastAsia="Times New Roman" w:hAnsi="Times New Roman" w:cs="Times New Roman"/>
            <w:color w:val="0000FF"/>
            <w:sz w:val="24"/>
            <w:szCs w:val="24"/>
            <w:u w:val="single"/>
            <w:lang w:eastAsia="ru-RU"/>
          </w:rPr>
          <w:t>N 231-ФЗ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поощрении</w:t>
      </w:r>
      <w:proofErr w:type="gramEnd"/>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587CB8">
        <w:rPr>
          <w:rFonts w:ascii="Times New Roman" w:eastAsia="Times New Roman" w:hAnsi="Times New Roman" w:cs="Times New Roman"/>
          <w:sz w:val="24"/>
          <w:szCs w:val="24"/>
          <w:lang w:eastAsia="ru-RU"/>
        </w:rPr>
        <w:t>контроля за</w:t>
      </w:r>
      <w:proofErr w:type="gramEnd"/>
      <w:r w:rsidRPr="00587CB8">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Основными направлениями деятельности государственных органов по повышению эффективности противодействия коррупции являются: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проведение единой государственной политики в области противодействия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587CB8">
        <w:rPr>
          <w:rFonts w:ascii="Times New Roman" w:eastAsia="Times New Roman" w:hAnsi="Times New Roman" w:cs="Times New Roman"/>
          <w:sz w:val="24"/>
          <w:szCs w:val="24"/>
          <w:lang w:eastAsia="ru-RU"/>
        </w:rPr>
        <w:t>контроля за</w:t>
      </w:r>
      <w:proofErr w:type="gramEnd"/>
      <w:r w:rsidRPr="00587CB8">
        <w:rPr>
          <w:rFonts w:ascii="Times New Roman" w:eastAsia="Times New Roman" w:hAnsi="Times New Roman" w:cs="Times New Roman"/>
          <w:sz w:val="24"/>
          <w:szCs w:val="24"/>
          <w:lang w:eastAsia="ru-RU"/>
        </w:rPr>
        <w:t xml:space="preserve"> их деятельностью;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введение </w:t>
      </w:r>
      <w:proofErr w:type="spellStart"/>
      <w:r w:rsidRPr="00587CB8">
        <w:rPr>
          <w:rFonts w:ascii="Times New Roman" w:eastAsia="Times New Roman" w:hAnsi="Times New Roman" w:cs="Times New Roman"/>
          <w:sz w:val="24"/>
          <w:szCs w:val="24"/>
          <w:lang w:eastAsia="ru-RU"/>
        </w:rPr>
        <w:t>антикоррупционных</w:t>
      </w:r>
      <w:proofErr w:type="spellEnd"/>
      <w:r w:rsidRPr="00587CB8">
        <w:rPr>
          <w:rFonts w:ascii="Times New Roman" w:eastAsia="Times New Roman" w:hAnsi="Times New Roman" w:cs="Times New Roman"/>
          <w:sz w:val="24"/>
          <w:szCs w:val="24"/>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lastRenderedPageBreak/>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6 в ред. Федерального </w:t>
      </w:r>
      <w:hyperlink r:id="rId50"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8) обеспечение независимости средств массовой информации;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9) неукоснительное соблюдение принципов независимости судей и невмешательства в судебную деятельность;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10) совершенствование организации деятельности правоохранительных и контролирующих органов по противодействию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11) совершенствование порядка прохождения государственной и муниципальной службы;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51"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28.12.2013 N 396-ФЗ)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13) устранение необоснованных запретов и ограничений, особенно в области экономической деятельности;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15) повышение уровня оплаты труда и социальной защищенности государственных и муниципальных служащих;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17) усиление </w:t>
      </w:r>
      <w:proofErr w:type="gramStart"/>
      <w:r w:rsidRPr="00587CB8">
        <w:rPr>
          <w:rFonts w:ascii="Times New Roman" w:eastAsia="Times New Roman" w:hAnsi="Times New Roman" w:cs="Times New Roman"/>
          <w:sz w:val="24"/>
          <w:szCs w:val="24"/>
          <w:lang w:eastAsia="ru-RU"/>
        </w:rPr>
        <w:t>контроля за</w:t>
      </w:r>
      <w:proofErr w:type="gramEnd"/>
      <w:r w:rsidRPr="00587CB8">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18) передача части функций государственных органов </w:t>
      </w:r>
      <w:proofErr w:type="spellStart"/>
      <w:r w:rsidRPr="00587CB8">
        <w:rPr>
          <w:rFonts w:ascii="Times New Roman" w:eastAsia="Times New Roman" w:hAnsi="Times New Roman" w:cs="Times New Roman"/>
          <w:sz w:val="24"/>
          <w:szCs w:val="24"/>
          <w:lang w:eastAsia="ru-RU"/>
        </w:rPr>
        <w:t>саморегулируемым</w:t>
      </w:r>
      <w:proofErr w:type="spellEnd"/>
      <w:r w:rsidRPr="00587CB8">
        <w:rPr>
          <w:rFonts w:ascii="Times New Roman" w:eastAsia="Times New Roman" w:hAnsi="Times New Roman" w:cs="Times New Roman"/>
          <w:sz w:val="24"/>
          <w:szCs w:val="24"/>
          <w:lang w:eastAsia="ru-RU"/>
        </w:rPr>
        <w:t xml:space="preserve"> организациям, а также иным негосударственным организациям;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 xml:space="preserve">Статья 7.1. Запрет отдельным категориям лиц открывать и иметь счета (вклады), хранить наличные денежные средства и ценности в иностранных </w:t>
      </w:r>
      <w:r w:rsidRPr="00587CB8">
        <w:rPr>
          <w:rFonts w:ascii="Arial" w:eastAsia="Times New Roman" w:hAnsi="Arial" w:cs="Arial"/>
          <w:b/>
          <w:bCs/>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52"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07.05.2013 N 102-ФЗ)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1" w:name="p135"/>
      <w:bookmarkEnd w:id="1"/>
      <w:r w:rsidRPr="00587CB8">
        <w:rPr>
          <w:rFonts w:ascii="Times New Roman" w:eastAsia="Times New Roman" w:hAnsi="Times New Roman" w:cs="Times New Roman"/>
          <w:sz w:val="24"/>
          <w:szCs w:val="24"/>
          <w:lang w:eastAsia="ru-RU"/>
        </w:rPr>
        <w:t xml:space="preserve">1. </w:t>
      </w:r>
      <w:proofErr w:type="gramStart"/>
      <w:r w:rsidRPr="00587CB8">
        <w:rPr>
          <w:rFonts w:ascii="Times New Roman" w:eastAsia="Times New Roman" w:hAnsi="Times New Roman" w:cs="Times New Roman"/>
          <w:sz w:val="24"/>
          <w:szCs w:val="24"/>
          <w:lang w:eastAsia="ru-RU"/>
        </w:rPr>
        <w:t xml:space="preserve">В случаях, предусмотренных Федеральным </w:t>
      </w:r>
      <w:hyperlink r:id="rId53"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587CB8">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54"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03.04.2017 N 64-ФЗ)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2" w:name="p137"/>
      <w:bookmarkEnd w:id="2"/>
      <w:r w:rsidRPr="00587CB8">
        <w:rPr>
          <w:rFonts w:ascii="Times New Roman" w:eastAsia="Times New Roman" w:hAnsi="Times New Roman" w:cs="Times New Roman"/>
          <w:sz w:val="24"/>
          <w:szCs w:val="24"/>
          <w:lang w:eastAsia="ru-RU"/>
        </w:rPr>
        <w:t xml:space="preserve">1) лицам, замещающим (занимающим):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3" w:name="p138"/>
      <w:bookmarkEnd w:id="3"/>
      <w:r w:rsidRPr="00587CB8">
        <w:rPr>
          <w:rFonts w:ascii="Times New Roman" w:eastAsia="Times New Roman" w:hAnsi="Times New Roman" w:cs="Times New Roman"/>
          <w:sz w:val="24"/>
          <w:szCs w:val="24"/>
          <w:lang w:eastAsia="ru-RU"/>
        </w:rPr>
        <w:t xml:space="preserve">а) государственные должности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б) должности первого заместителя и заместителей Генерального прокурора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в) должности </w:t>
      </w:r>
      <w:proofErr w:type="gramStart"/>
      <w:r w:rsidRPr="00587CB8">
        <w:rPr>
          <w:rFonts w:ascii="Times New Roman" w:eastAsia="Times New Roman" w:hAnsi="Times New Roman" w:cs="Times New Roman"/>
          <w:sz w:val="24"/>
          <w:szCs w:val="24"/>
          <w:lang w:eastAsia="ru-RU"/>
        </w:rPr>
        <w:t>членов Совета директоров Центрального банка Российской Федерации</w:t>
      </w:r>
      <w:proofErr w:type="gramEnd"/>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г) государственные должности субъектов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spellStart"/>
      <w:r w:rsidRPr="00587CB8">
        <w:rPr>
          <w:rFonts w:ascii="Times New Roman" w:eastAsia="Times New Roman" w:hAnsi="Times New Roman" w:cs="Times New Roman"/>
          <w:sz w:val="24"/>
          <w:szCs w:val="24"/>
          <w:lang w:eastAsia="ru-RU"/>
        </w:rPr>
        <w:t>д</w:t>
      </w:r>
      <w:proofErr w:type="spellEnd"/>
      <w:r w:rsidRPr="00587CB8">
        <w:rPr>
          <w:rFonts w:ascii="Times New Roman" w:eastAsia="Times New Roman" w:hAnsi="Times New Roman" w:cs="Times New Roman"/>
          <w:sz w:val="24"/>
          <w:szCs w:val="24"/>
          <w:lang w:eastAsia="ru-RU"/>
        </w:rPr>
        <w:t xml:space="preserve">)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е) должности заместителей руководителей федеральных органов исполнительной власти;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55"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03.07.2016 N 236-ФЗ)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4" w:name="p146"/>
      <w:bookmarkEnd w:id="4"/>
      <w:proofErr w:type="spellStart"/>
      <w:r w:rsidRPr="00587CB8">
        <w:rPr>
          <w:rFonts w:ascii="Times New Roman" w:eastAsia="Times New Roman" w:hAnsi="Times New Roman" w:cs="Times New Roman"/>
          <w:sz w:val="24"/>
          <w:szCs w:val="24"/>
          <w:lang w:eastAsia="ru-RU"/>
        </w:rPr>
        <w:t>з</w:t>
      </w:r>
      <w:proofErr w:type="spellEnd"/>
      <w:r w:rsidRPr="00587CB8">
        <w:rPr>
          <w:rFonts w:ascii="Times New Roman" w:eastAsia="Times New Roman" w:hAnsi="Times New Roman" w:cs="Times New Roman"/>
          <w:sz w:val="24"/>
          <w:szCs w:val="24"/>
          <w:lang w:eastAsia="ru-RU"/>
        </w:rPr>
        <w:t xml:space="preserve">)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03.11.2015 </w:t>
      </w:r>
      <w:hyperlink r:id="rId56" w:history="1">
        <w:r w:rsidRPr="00587CB8">
          <w:rPr>
            <w:rFonts w:ascii="Times New Roman" w:eastAsia="Times New Roman" w:hAnsi="Times New Roman" w:cs="Times New Roman"/>
            <w:color w:val="0000FF"/>
            <w:sz w:val="24"/>
            <w:szCs w:val="24"/>
            <w:u w:val="single"/>
            <w:lang w:eastAsia="ru-RU"/>
          </w:rPr>
          <w:t>N 303-ФЗ</w:t>
        </w:r>
      </w:hyperlink>
      <w:r w:rsidRPr="00587CB8">
        <w:rPr>
          <w:rFonts w:ascii="Times New Roman" w:eastAsia="Times New Roman" w:hAnsi="Times New Roman" w:cs="Times New Roman"/>
          <w:color w:val="000000"/>
          <w:sz w:val="24"/>
          <w:szCs w:val="24"/>
          <w:lang w:eastAsia="ru-RU"/>
        </w:rPr>
        <w:t xml:space="preserve">, от 26.05.2021 </w:t>
      </w:r>
      <w:hyperlink r:id="rId57" w:history="1">
        <w:r w:rsidRPr="00587CB8">
          <w:rPr>
            <w:rFonts w:ascii="Times New Roman" w:eastAsia="Times New Roman" w:hAnsi="Times New Roman" w:cs="Times New Roman"/>
            <w:color w:val="0000FF"/>
            <w:sz w:val="24"/>
            <w:szCs w:val="24"/>
            <w:u w:val="single"/>
            <w:lang w:eastAsia="ru-RU"/>
          </w:rPr>
          <w:t>N 155-ФЗ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 xml:space="preserve">затрагивающих вопросы суверенитета и национальной безопасности Российской Федерации, и которые включены в </w:t>
      </w:r>
      <w:hyperlink r:id="rId58" w:history="1">
        <w:r w:rsidRPr="00587CB8">
          <w:rPr>
            <w:rFonts w:ascii="Times New Roman" w:eastAsia="Times New Roman" w:hAnsi="Times New Roman" w:cs="Times New Roman"/>
            <w:color w:val="0000FF"/>
            <w:sz w:val="24"/>
            <w:szCs w:val="24"/>
            <w:u w:val="single"/>
            <w:lang w:eastAsia="ru-RU"/>
          </w:rPr>
          <w:t>перечни</w:t>
        </w:r>
      </w:hyperlink>
      <w:r w:rsidRPr="00587CB8">
        <w:rPr>
          <w:rFonts w:ascii="Times New Roman" w:eastAsia="Times New Roman" w:hAnsi="Times New Roman" w:cs="Times New Roman"/>
          <w:sz w:val="24"/>
          <w:szCs w:val="24"/>
          <w:lang w:eastAsia="ru-RU"/>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spellStart"/>
      <w:r w:rsidRPr="00587CB8">
        <w:rPr>
          <w:rFonts w:ascii="Times New Roman" w:eastAsia="Times New Roman" w:hAnsi="Times New Roman" w:cs="Times New Roman"/>
          <w:color w:val="000000"/>
          <w:sz w:val="24"/>
          <w:szCs w:val="24"/>
          <w:lang w:eastAsia="ru-RU"/>
        </w:rPr>
        <w:t>пп</w:t>
      </w:r>
      <w:proofErr w:type="spellEnd"/>
      <w:r w:rsidRPr="00587CB8">
        <w:rPr>
          <w:rFonts w:ascii="Times New Roman" w:eastAsia="Times New Roman" w:hAnsi="Times New Roman" w:cs="Times New Roman"/>
          <w:color w:val="000000"/>
          <w:sz w:val="24"/>
          <w:szCs w:val="24"/>
          <w:lang w:eastAsia="ru-RU"/>
        </w:rPr>
        <w:t xml:space="preserve">. "и" </w:t>
      </w:r>
      <w:proofErr w:type="gramStart"/>
      <w:r w:rsidRPr="00587CB8">
        <w:rPr>
          <w:rFonts w:ascii="Times New Roman" w:eastAsia="Times New Roman" w:hAnsi="Times New Roman" w:cs="Times New Roman"/>
          <w:color w:val="000000"/>
          <w:sz w:val="24"/>
          <w:szCs w:val="24"/>
          <w:lang w:eastAsia="ru-RU"/>
        </w:rPr>
        <w:t>введен</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59"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22.12.2014 N 431-ФЗ; в ред. Федерального </w:t>
      </w:r>
      <w:hyperlink r:id="rId60"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03.07.2016 N 236-ФЗ)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5" w:name="p150"/>
      <w:bookmarkEnd w:id="5"/>
      <w:r w:rsidRPr="00587CB8">
        <w:rPr>
          <w:rFonts w:ascii="Times New Roman" w:eastAsia="Times New Roman" w:hAnsi="Times New Roman" w:cs="Times New Roman"/>
          <w:sz w:val="24"/>
          <w:szCs w:val="24"/>
          <w:lang w:eastAsia="ru-RU"/>
        </w:rPr>
        <w:lastRenderedPageBreak/>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1.1 </w:t>
      </w:r>
      <w:proofErr w:type="gramStart"/>
      <w:r w:rsidRPr="00587CB8">
        <w:rPr>
          <w:rFonts w:ascii="Times New Roman" w:eastAsia="Times New Roman" w:hAnsi="Times New Roman" w:cs="Times New Roman"/>
          <w:color w:val="000000"/>
          <w:sz w:val="24"/>
          <w:szCs w:val="24"/>
          <w:lang w:eastAsia="ru-RU"/>
        </w:rPr>
        <w:t>введен</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61"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03.11.2015 N 303-ФЗ; в ред. Федерального </w:t>
      </w:r>
      <w:hyperlink r:id="rId62"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26.05.2021 N 155-ФЗ)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супругам и несовершеннолетним детям лиц, указанных в </w:t>
      </w:r>
      <w:hyperlink w:anchor="p138" w:history="1">
        <w:r w:rsidRPr="00587CB8">
          <w:rPr>
            <w:rFonts w:ascii="Times New Roman" w:eastAsia="Times New Roman" w:hAnsi="Times New Roman" w:cs="Times New Roman"/>
            <w:color w:val="0000FF"/>
            <w:sz w:val="24"/>
            <w:szCs w:val="24"/>
            <w:u w:val="single"/>
            <w:lang w:eastAsia="ru-RU"/>
          </w:rPr>
          <w:t>подпунктах "а"</w:t>
        </w:r>
      </w:hyperlink>
      <w:r w:rsidRPr="00587CB8">
        <w:rPr>
          <w:rFonts w:ascii="Times New Roman" w:eastAsia="Times New Roman" w:hAnsi="Times New Roman" w:cs="Times New Roman"/>
          <w:sz w:val="24"/>
          <w:szCs w:val="24"/>
          <w:lang w:eastAsia="ru-RU"/>
        </w:rPr>
        <w:t xml:space="preserve"> - </w:t>
      </w:r>
      <w:hyperlink w:anchor="p146" w:history="1">
        <w:r w:rsidRPr="00587CB8">
          <w:rPr>
            <w:rFonts w:ascii="Times New Roman" w:eastAsia="Times New Roman" w:hAnsi="Times New Roman" w:cs="Times New Roman"/>
            <w:color w:val="0000FF"/>
            <w:sz w:val="24"/>
            <w:szCs w:val="24"/>
            <w:u w:val="single"/>
            <w:lang w:eastAsia="ru-RU"/>
          </w:rPr>
          <w:t>"</w:t>
        </w:r>
        <w:proofErr w:type="spellStart"/>
        <w:r w:rsidRPr="00587CB8">
          <w:rPr>
            <w:rFonts w:ascii="Times New Roman" w:eastAsia="Times New Roman" w:hAnsi="Times New Roman" w:cs="Times New Roman"/>
            <w:color w:val="0000FF"/>
            <w:sz w:val="24"/>
            <w:szCs w:val="24"/>
            <w:u w:val="single"/>
            <w:lang w:eastAsia="ru-RU"/>
          </w:rPr>
          <w:t>з</w:t>
        </w:r>
        <w:proofErr w:type="spellEnd"/>
        <w:r w:rsidRPr="00587CB8">
          <w:rPr>
            <w:rFonts w:ascii="Times New Roman" w:eastAsia="Times New Roman" w:hAnsi="Times New Roman" w:cs="Times New Roman"/>
            <w:color w:val="0000FF"/>
            <w:sz w:val="24"/>
            <w:szCs w:val="24"/>
            <w:u w:val="single"/>
            <w:lang w:eastAsia="ru-RU"/>
          </w:rPr>
          <w:t>" пункта 1</w:t>
        </w:r>
      </w:hyperlink>
      <w:r w:rsidRPr="00587CB8">
        <w:rPr>
          <w:rFonts w:ascii="Times New Roman" w:eastAsia="Times New Roman" w:hAnsi="Times New Roman" w:cs="Times New Roman"/>
          <w:sz w:val="24"/>
          <w:szCs w:val="24"/>
          <w:lang w:eastAsia="ru-RU"/>
        </w:rPr>
        <w:t xml:space="preserve"> и </w:t>
      </w:r>
      <w:hyperlink w:anchor="p150" w:history="1">
        <w:r w:rsidRPr="00587CB8">
          <w:rPr>
            <w:rFonts w:ascii="Times New Roman" w:eastAsia="Times New Roman" w:hAnsi="Times New Roman" w:cs="Times New Roman"/>
            <w:color w:val="0000FF"/>
            <w:sz w:val="24"/>
            <w:szCs w:val="24"/>
            <w:u w:val="single"/>
            <w:lang w:eastAsia="ru-RU"/>
          </w:rPr>
          <w:t>пункте 1.1</w:t>
        </w:r>
      </w:hyperlink>
      <w:r w:rsidRPr="00587CB8">
        <w:rPr>
          <w:rFonts w:ascii="Times New Roman" w:eastAsia="Times New Roman" w:hAnsi="Times New Roman" w:cs="Times New Roman"/>
          <w:sz w:val="24"/>
          <w:szCs w:val="24"/>
          <w:lang w:eastAsia="ru-RU"/>
        </w:rPr>
        <w:t xml:space="preserve"> настоящей части;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22.12.2014 </w:t>
      </w:r>
      <w:hyperlink r:id="rId63" w:history="1">
        <w:r w:rsidRPr="00587CB8">
          <w:rPr>
            <w:rFonts w:ascii="Times New Roman" w:eastAsia="Times New Roman" w:hAnsi="Times New Roman" w:cs="Times New Roman"/>
            <w:color w:val="0000FF"/>
            <w:sz w:val="24"/>
            <w:szCs w:val="24"/>
            <w:u w:val="single"/>
            <w:lang w:eastAsia="ru-RU"/>
          </w:rPr>
          <w:t>N 431-ФЗ</w:t>
        </w:r>
      </w:hyperlink>
      <w:r w:rsidRPr="00587CB8">
        <w:rPr>
          <w:rFonts w:ascii="Times New Roman" w:eastAsia="Times New Roman" w:hAnsi="Times New Roman" w:cs="Times New Roman"/>
          <w:color w:val="000000"/>
          <w:sz w:val="24"/>
          <w:szCs w:val="24"/>
          <w:lang w:eastAsia="ru-RU"/>
        </w:rPr>
        <w:t xml:space="preserve">, от 03.11.2015 </w:t>
      </w:r>
      <w:hyperlink r:id="rId64" w:history="1">
        <w:r w:rsidRPr="00587CB8">
          <w:rPr>
            <w:rFonts w:ascii="Times New Roman" w:eastAsia="Times New Roman" w:hAnsi="Times New Roman" w:cs="Times New Roman"/>
            <w:color w:val="0000FF"/>
            <w:sz w:val="24"/>
            <w:szCs w:val="24"/>
            <w:u w:val="single"/>
            <w:lang w:eastAsia="ru-RU"/>
          </w:rPr>
          <w:t>N 303-ФЗ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иным лицам в случаях, предусмотренных федеральными законами.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1.1. </w:t>
      </w:r>
      <w:proofErr w:type="gramStart"/>
      <w:r w:rsidRPr="00587CB8">
        <w:rPr>
          <w:rFonts w:ascii="Times New Roman" w:eastAsia="Times New Roman" w:hAnsi="Times New Roman" w:cs="Times New Roman"/>
          <w:sz w:val="24"/>
          <w:szCs w:val="24"/>
          <w:lang w:eastAsia="ru-RU"/>
        </w:rPr>
        <w:t xml:space="preserve">Понятие "иностранные финансовые инструменты" используется в </w:t>
      </w:r>
      <w:hyperlink w:anchor="p135"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в значении, определенном Федеральным </w:t>
      </w:r>
      <w:hyperlink r:id="rId65"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1.1 введена Федеральным </w:t>
      </w:r>
      <w:hyperlink r:id="rId66"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28.12.2016 N 505-ФЗ)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w:t>
      </w:r>
      <w:proofErr w:type="gramStart"/>
      <w:r w:rsidRPr="00587CB8">
        <w:rPr>
          <w:rFonts w:ascii="Times New Roman" w:eastAsia="Times New Roman" w:hAnsi="Times New Roman" w:cs="Times New Roman"/>
          <w:sz w:val="24"/>
          <w:szCs w:val="24"/>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7" w:history="1">
        <w:r w:rsidRPr="00587CB8">
          <w:rPr>
            <w:rFonts w:ascii="Times New Roman" w:eastAsia="Times New Roman" w:hAnsi="Times New Roman" w:cs="Times New Roman"/>
            <w:color w:val="0000FF"/>
            <w:sz w:val="24"/>
            <w:szCs w:val="24"/>
            <w:u w:val="single"/>
            <w:lang w:eastAsia="ru-RU"/>
          </w:rPr>
          <w:t>пункте 1 части 1</w:t>
        </w:r>
      </w:hyperlink>
      <w:r w:rsidRPr="00587CB8">
        <w:rPr>
          <w:rFonts w:ascii="Times New Roman" w:eastAsia="Times New Roman" w:hAnsi="Times New Roman" w:cs="Times New Roman"/>
          <w:sz w:val="24"/>
          <w:szCs w:val="24"/>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587CB8">
        <w:rPr>
          <w:rFonts w:ascii="Times New Roman" w:eastAsia="Times New Roman" w:hAnsi="Times New Roman" w:cs="Times New Roman"/>
          <w:sz w:val="24"/>
          <w:szCs w:val="24"/>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22.12.2014 </w:t>
      </w:r>
      <w:hyperlink r:id="rId67" w:history="1">
        <w:r w:rsidRPr="00587CB8">
          <w:rPr>
            <w:rFonts w:ascii="Times New Roman" w:eastAsia="Times New Roman" w:hAnsi="Times New Roman" w:cs="Times New Roman"/>
            <w:color w:val="0000FF"/>
            <w:sz w:val="24"/>
            <w:szCs w:val="24"/>
            <w:u w:val="single"/>
            <w:lang w:eastAsia="ru-RU"/>
          </w:rPr>
          <w:t>N 431-ФЗ</w:t>
        </w:r>
      </w:hyperlink>
      <w:r w:rsidRPr="00587CB8">
        <w:rPr>
          <w:rFonts w:ascii="Times New Roman" w:eastAsia="Times New Roman" w:hAnsi="Times New Roman" w:cs="Times New Roman"/>
          <w:color w:val="000000"/>
          <w:sz w:val="24"/>
          <w:szCs w:val="24"/>
          <w:lang w:eastAsia="ru-RU"/>
        </w:rPr>
        <w:t xml:space="preserve">, от 03.07.2016 </w:t>
      </w:r>
      <w:hyperlink r:id="rId68"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8. Представление сведений о доходах, об имуществе и обязательствах имущественного характера</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69"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03.12.2012 N 231-ФЗ)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70"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6" w:name="p165"/>
      <w:bookmarkEnd w:id="6"/>
      <w:r w:rsidRPr="00587CB8">
        <w:rPr>
          <w:rFonts w:ascii="Times New Roman" w:eastAsia="Times New Roman" w:hAnsi="Times New Roman" w:cs="Times New Roman"/>
          <w:sz w:val="24"/>
          <w:szCs w:val="24"/>
          <w:lang w:eastAsia="ru-RU"/>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71"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30.12.2021 N 471-ФЗ)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граждане, претендующие на замещение должностей государственной службы;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1 в ред. Федерального </w:t>
      </w:r>
      <w:hyperlink r:id="rId72"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22.12.2014 N 431-ФЗ)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7" w:name="p169"/>
      <w:bookmarkEnd w:id="7"/>
      <w:r w:rsidRPr="00587CB8">
        <w:rPr>
          <w:rFonts w:ascii="Times New Roman" w:eastAsia="Times New Roman" w:hAnsi="Times New Roman" w:cs="Times New Roman"/>
          <w:sz w:val="24"/>
          <w:szCs w:val="24"/>
          <w:lang w:eastAsia="ru-RU"/>
        </w:rPr>
        <w:t xml:space="preserve">1.1) граждане, претендующие на замещение </w:t>
      </w:r>
      <w:proofErr w:type="gramStart"/>
      <w:r w:rsidRPr="00587CB8">
        <w:rPr>
          <w:rFonts w:ascii="Times New Roman" w:eastAsia="Times New Roman" w:hAnsi="Times New Roman" w:cs="Times New Roman"/>
          <w:sz w:val="24"/>
          <w:szCs w:val="24"/>
          <w:lang w:eastAsia="ru-RU"/>
        </w:rPr>
        <w:t>должностей членов Совета директоров Центрального банка Российской</w:t>
      </w:r>
      <w:proofErr w:type="gramEnd"/>
      <w:r w:rsidRPr="00587CB8">
        <w:rPr>
          <w:rFonts w:ascii="Times New Roman" w:eastAsia="Times New Roman" w:hAnsi="Times New Roman" w:cs="Times New Roman"/>
          <w:sz w:val="24"/>
          <w:szCs w:val="24"/>
          <w:lang w:eastAsia="ru-RU"/>
        </w:rPr>
        <w:t xml:space="preserve"> Федерации, должностей в Центральном банке </w:t>
      </w:r>
      <w:r w:rsidRPr="00587CB8">
        <w:rPr>
          <w:rFonts w:ascii="Times New Roman" w:eastAsia="Times New Roman" w:hAnsi="Times New Roman" w:cs="Times New Roman"/>
          <w:sz w:val="24"/>
          <w:szCs w:val="24"/>
          <w:lang w:eastAsia="ru-RU"/>
        </w:rPr>
        <w:lastRenderedPageBreak/>
        <w:t xml:space="preserve">Российской Федерации, включенных в </w:t>
      </w:r>
      <w:hyperlink r:id="rId73" w:history="1">
        <w:r w:rsidRPr="00587CB8">
          <w:rPr>
            <w:rFonts w:ascii="Times New Roman" w:eastAsia="Times New Roman" w:hAnsi="Times New Roman" w:cs="Times New Roman"/>
            <w:color w:val="0000FF"/>
            <w:sz w:val="24"/>
            <w:szCs w:val="24"/>
            <w:u w:val="single"/>
            <w:lang w:eastAsia="ru-RU"/>
          </w:rPr>
          <w:t>перечень</w:t>
        </w:r>
      </w:hyperlink>
      <w:r w:rsidRPr="00587CB8">
        <w:rPr>
          <w:rFonts w:ascii="Times New Roman" w:eastAsia="Times New Roman" w:hAnsi="Times New Roman" w:cs="Times New Roman"/>
          <w:sz w:val="24"/>
          <w:szCs w:val="24"/>
          <w:lang w:eastAsia="ru-RU"/>
        </w:rPr>
        <w:t xml:space="preserve">, утвержденный Советом директоров Центрального банка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1.1 </w:t>
      </w:r>
      <w:proofErr w:type="gramStart"/>
      <w:r w:rsidRPr="00587CB8">
        <w:rPr>
          <w:rFonts w:ascii="Times New Roman" w:eastAsia="Times New Roman" w:hAnsi="Times New Roman" w:cs="Times New Roman"/>
          <w:color w:val="000000"/>
          <w:sz w:val="24"/>
          <w:szCs w:val="24"/>
          <w:lang w:eastAsia="ru-RU"/>
        </w:rPr>
        <w:t>введен</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74"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03.12.2012 N 231-ФЗ)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1.2) граждане, претендующие на замещение должностей муниципальной службы, включенных в </w:t>
      </w:r>
      <w:hyperlink r:id="rId75" w:history="1">
        <w:r w:rsidRPr="00587CB8">
          <w:rPr>
            <w:rFonts w:ascii="Times New Roman" w:eastAsia="Times New Roman" w:hAnsi="Times New Roman" w:cs="Times New Roman"/>
            <w:color w:val="0000FF"/>
            <w:sz w:val="24"/>
            <w:szCs w:val="24"/>
            <w:u w:val="single"/>
            <w:lang w:eastAsia="ru-RU"/>
          </w:rPr>
          <w:t>перечни</w:t>
        </w:r>
      </w:hyperlink>
      <w:r w:rsidRPr="00587CB8">
        <w:rPr>
          <w:rFonts w:ascii="Times New Roman" w:eastAsia="Times New Roman" w:hAnsi="Times New Roman" w:cs="Times New Roman"/>
          <w:sz w:val="24"/>
          <w:szCs w:val="24"/>
          <w:lang w:eastAsia="ru-RU"/>
        </w:rPr>
        <w:t xml:space="preserve">, установленные нормативными правовыми актами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1.2 </w:t>
      </w:r>
      <w:proofErr w:type="gramStart"/>
      <w:r w:rsidRPr="00587CB8">
        <w:rPr>
          <w:rFonts w:ascii="Times New Roman" w:eastAsia="Times New Roman" w:hAnsi="Times New Roman" w:cs="Times New Roman"/>
          <w:color w:val="000000"/>
          <w:sz w:val="24"/>
          <w:szCs w:val="24"/>
          <w:lang w:eastAsia="ru-RU"/>
        </w:rPr>
        <w:t>введен</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76"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22.12.2014 N 431-ФЗ)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граждане, претендующие на замещение должностей, включенных в </w:t>
      </w:r>
      <w:hyperlink r:id="rId77" w:history="1">
        <w:r w:rsidRPr="00587CB8">
          <w:rPr>
            <w:rFonts w:ascii="Times New Roman" w:eastAsia="Times New Roman" w:hAnsi="Times New Roman" w:cs="Times New Roman"/>
            <w:color w:val="0000FF"/>
            <w:sz w:val="24"/>
            <w:szCs w:val="24"/>
            <w:u w:val="single"/>
            <w:lang w:eastAsia="ru-RU"/>
          </w:rPr>
          <w:t>перечни</w:t>
        </w:r>
      </w:hyperlink>
      <w:r w:rsidRPr="00587CB8">
        <w:rPr>
          <w:rFonts w:ascii="Times New Roman" w:eastAsia="Times New Roman" w:hAnsi="Times New Roman" w:cs="Times New Roman"/>
          <w:sz w:val="24"/>
          <w:szCs w:val="24"/>
          <w:lang w:eastAsia="ru-RU"/>
        </w:rPr>
        <w:t xml:space="preserve">,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78"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03.07.2016 N 236-ФЗ)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2.1 в ред. Федерального </w:t>
      </w:r>
      <w:hyperlink r:id="rId79"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30.12.2021 N 471-ФЗ)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граждане, претендующие на замещение отдельных должностей, включенных в </w:t>
      </w:r>
      <w:hyperlink r:id="rId80" w:history="1">
        <w:r w:rsidRPr="00587CB8">
          <w:rPr>
            <w:rFonts w:ascii="Times New Roman" w:eastAsia="Times New Roman" w:hAnsi="Times New Roman" w:cs="Times New Roman"/>
            <w:color w:val="0000FF"/>
            <w:sz w:val="24"/>
            <w:szCs w:val="24"/>
            <w:u w:val="single"/>
            <w:lang w:eastAsia="ru-RU"/>
          </w:rPr>
          <w:t>перечни</w:t>
        </w:r>
      </w:hyperlink>
      <w:r w:rsidRPr="00587CB8">
        <w:rPr>
          <w:rFonts w:ascii="Times New Roman" w:eastAsia="Times New Roman" w:hAnsi="Times New Roman" w:cs="Times New Roman"/>
          <w:sz w:val="24"/>
          <w:szCs w:val="24"/>
          <w:lang w:eastAsia="ru-RU"/>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8" w:name="p178"/>
      <w:bookmarkEnd w:id="8"/>
      <w:r w:rsidRPr="00587CB8">
        <w:rPr>
          <w:rFonts w:ascii="Times New Roman" w:eastAsia="Times New Roman" w:hAnsi="Times New Roman" w:cs="Times New Roman"/>
          <w:sz w:val="24"/>
          <w:szCs w:val="24"/>
          <w:lang w:eastAsia="ru-RU"/>
        </w:rPr>
        <w:t xml:space="preserve">3.1) граждане, претендующие на замещение должностей руководителей государственных (муниципальных) учреждений;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3.1 </w:t>
      </w:r>
      <w:proofErr w:type="gramStart"/>
      <w:r w:rsidRPr="00587CB8">
        <w:rPr>
          <w:rFonts w:ascii="Times New Roman" w:eastAsia="Times New Roman" w:hAnsi="Times New Roman" w:cs="Times New Roman"/>
          <w:color w:val="000000"/>
          <w:sz w:val="24"/>
          <w:szCs w:val="24"/>
          <w:lang w:eastAsia="ru-RU"/>
        </w:rPr>
        <w:t>введен</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81"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29.12.2012 N 280-ФЗ)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9" w:name="p180"/>
      <w:bookmarkEnd w:id="9"/>
      <w:r w:rsidRPr="00587CB8">
        <w:rPr>
          <w:rFonts w:ascii="Times New Roman" w:eastAsia="Times New Roman" w:hAnsi="Times New Roman" w:cs="Times New Roman"/>
          <w:sz w:val="24"/>
          <w:szCs w:val="24"/>
          <w:lang w:eastAsia="ru-RU"/>
        </w:rPr>
        <w:t xml:space="preserve">3.2) лица, замещающие должности государственной службы, включенные в </w:t>
      </w:r>
      <w:hyperlink r:id="rId82" w:history="1">
        <w:r w:rsidRPr="00587CB8">
          <w:rPr>
            <w:rFonts w:ascii="Times New Roman" w:eastAsia="Times New Roman" w:hAnsi="Times New Roman" w:cs="Times New Roman"/>
            <w:color w:val="0000FF"/>
            <w:sz w:val="24"/>
            <w:szCs w:val="24"/>
            <w:u w:val="single"/>
            <w:lang w:eastAsia="ru-RU"/>
          </w:rPr>
          <w:t>перечни</w:t>
        </w:r>
      </w:hyperlink>
      <w:r w:rsidRPr="00587CB8">
        <w:rPr>
          <w:rFonts w:ascii="Times New Roman" w:eastAsia="Times New Roman" w:hAnsi="Times New Roman" w:cs="Times New Roman"/>
          <w:sz w:val="24"/>
          <w:szCs w:val="24"/>
          <w:lang w:eastAsia="ru-RU"/>
        </w:rPr>
        <w:t xml:space="preserve">, установленные нормативными правовыми актами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3.2 </w:t>
      </w:r>
      <w:proofErr w:type="gramStart"/>
      <w:r w:rsidRPr="00587CB8">
        <w:rPr>
          <w:rFonts w:ascii="Times New Roman" w:eastAsia="Times New Roman" w:hAnsi="Times New Roman" w:cs="Times New Roman"/>
          <w:color w:val="000000"/>
          <w:sz w:val="24"/>
          <w:szCs w:val="24"/>
          <w:lang w:eastAsia="ru-RU"/>
        </w:rPr>
        <w:t>введен</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83"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22.12.2014 N 431-ФЗ)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лица, замещающие должности, указанные в </w:t>
      </w:r>
      <w:hyperlink w:anchor="p169" w:history="1">
        <w:r w:rsidRPr="00587CB8">
          <w:rPr>
            <w:rFonts w:ascii="Times New Roman" w:eastAsia="Times New Roman" w:hAnsi="Times New Roman" w:cs="Times New Roman"/>
            <w:color w:val="0000FF"/>
            <w:sz w:val="24"/>
            <w:szCs w:val="24"/>
            <w:u w:val="single"/>
            <w:lang w:eastAsia="ru-RU"/>
          </w:rPr>
          <w:t>пунктах 1.1</w:t>
        </w:r>
      </w:hyperlink>
      <w:r w:rsidRPr="00587CB8">
        <w:rPr>
          <w:rFonts w:ascii="Times New Roman" w:eastAsia="Times New Roman" w:hAnsi="Times New Roman" w:cs="Times New Roman"/>
          <w:sz w:val="24"/>
          <w:szCs w:val="24"/>
          <w:lang w:eastAsia="ru-RU"/>
        </w:rPr>
        <w:t xml:space="preserve"> - </w:t>
      </w:r>
      <w:hyperlink w:anchor="p178" w:history="1">
        <w:r w:rsidRPr="00587CB8">
          <w:rPr>
            <w:rFonts w:ascii="Times New Roman" w:eastAsia="Times New Roman" w:hAnsi="Times New Roman" w:cs="Times New Roman"/>
            <w:color w:val="0000FF"/>
            <w:sz w:val="24"/>
            <w:szCs w:val="24"/>
            <w:u w:val="single"/>
            <w:lang w:eastAsia="ru-RU"/>
          </w:rPr>
          <w:t>3.1</w:t>
        </w:r>
      </w:hyperlink>
      <w:r w:rsidRPr="00587CB8">
        <w:rPr>
          <w:rFonts w:ascii="Times New Roman" w:eastAsia="Times New Roman" w:hAnsi="Times New Roman" w:cs="Times New Roman"/>
          <w:sz w:val="24"/>
          <w:szCs w:val="24"/>
          <w:lang w:eastAsia="ru-RU"/>
        </w:rPr>
        <w:t xml:space="preserve"> настоящей части.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(п. 4 в ред. Федерального </w:t>
      </w:r>
      <w:hyperlink r:id="rId84"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22.12.2014 N 431-ФЗ)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10" w:name="p184"/>
      <w:bookmarkEnd w:id="10"/>
      <w:r w:rsidRPr="00587CB8">
        <w:rPr>
          <w:rFonts w:ascii="Times New Roman" w:eastAsia="Times New Roman" w:hAnsi="Times New Roman" w:cs="Times New Roman"/>
          <w:sz w:val="24"/>
          <w:szCs w:val="24"/>
          <w:lang w:eastAsia="ru-RU"/>
        </w:rPr>
        <w:t xml:space="preserve">1.1. </w:t>
      </w:r>
      <w:proofErr w:type="gramStart"/>
      <w:r w:rsidRPr="00587CB8">
        <w:rPr>
          <w:rFonts w:ascii="Times New Roman" w:eastAsia="Times New Roman" w:hAnsi="Times New Roman" w:cs="Times New Roman"/>
          <w:sz w:val="24"/>
          <w:szCs w:val="24"/>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587CB8">
        <w:rPr>
          <w:rFonts w:ascii="Times New Roman" w:eastAsia="Times New Roman" w:hAnsi="Times New Roman" w:cs="Times New Roman"/>
          <w:sz w:val="24"/>
          <w:szCs w:val="24"/>
          <w:lang w:eastAsia="ru-RU"/>
        </w:rPr>
        <w:t xml:space="preserve"> обеспечения безопасности.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1.1 введена Федеральным </w:t>
      </w:r>
      <w:hyperlink r:id="rId85"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03.04.2017 N 64-ФЗ)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1.2 введена Федеральным </w:t>
      </w:r>
      <w:hyperlink r:id="rId86"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03.04.2017 N 64-ФЗ)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w:t>
      </w:r>
      <w:hyperlink w:anchor="p165"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устанавливается федеральными законами, иными нормативными правовыми </w:t>
      </w:r>
      <w:hyperlink r:id="rId87" w:history="1">
        <w:r w:rsidRPr="00587CB8">
          <w:rPr>
            <w:rFonts w:ascii="Times New Roman" w:eastAsia="Times New Roman" w:hAnsi="Times New Roman" w:cs="Times New Roman"/>
            <w:color w:val="0000FF"/>
            <w:sz w:val="24"/>
            <w:szCs w:val="24"/>
            <w:u w:val="single"/>
            <w:lang w:eastAsia="ru-RU"/>
          </w:rPr>
          <w:t>актами</w:t>
        </w:r>
      </w:hyperlink>
      <w:r w:rsidRPr="00587CB8">
        <w:rPr>
          <w:rFonts w:ascii="Times New Roman" w:eastAsia="Times New Roman" w:hAnsi="Times New Roman" w:cs="Times New Roman"/>
          <w:sz w:val="24"/>
          <w:szCs w:val="24"/>
          <w:lang w:eastAsia="ru-RU"/>
        </w:rPr>
        <w:t xml:space="preserve"> Российской Федерации и нормативными актами Центрального банка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w:t>
      </w:r>
      <w:proofErr w:type="gramEnd"/>
      <w:r w:rsidRPr="00587CB8">
        <w:rPr>
          <w:rFonts w:ascii="Times New Roman" w:eastAsia="Times New Roman" w:hAnsi="Times New Roman" w:cs="Times New Roman"/>
          <w:color w:val="000000"/>
          <w:sz w:val="24"/>
          <w:szCs w:val="24"/>
          <w:lang w:eastAsia="ru-RU"/>
        </w:rPr>
        <w:t xml:space="preserve"> ред. Федерального </w:t>
      </w:r>
      <w:hyperlink r:id="rId88"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03.12.2012 N 231-ФЗ)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w:anchor="p165" w:history="1">
        <w:r w:rsidRPr="00587CB8">
          <w:rPr>
            <w:rFonts w:ascii="Times New Roman" w:eastAsia="Times New Roman" w:hAnsi="Times New Roman" w:cs="Times New Roman"/>
            <w:color w:val="0000FF"/>
            <w:sz w:val="24"/>
            <w:szCs w:val="24"/>
            <w:u w:val="single"/>
            <w:lang w:eastAsia="ru-RU"/>
          </w:rPr>
          <w:t>частями 1</w:t>
        </w:r>
      </w:hyperlink>
      <w:r w:rsidRPr="00587CB8">
        <w:rPr>
          <w:rFonts w:ascii="Times New Roman" w:eastAsia="Times New Roman" w:hAnsi="Times New Roman" w:cs="Times New Roman"/>
          <w:sz w:val="24"/>
          <w:szCs w:val="24"/>
          <w:lang w:eastAsia="ru-RU"/>
        </w:rPr>
        <w:t xml:space="preserve"> и </w:t>
      </w:r>
      <w:hyperlink w:anchor="p184" w:history="1">
        <w:r w:rsidRPr="00587CB8">
          <w:rPr>
            <w:rFonts w:ascii="Times New Roman" w:eastAsia="Times New Roman" w:hAnsi="Times New Roman" w:cs="Times New Roman"/>
            <w:color w:val="0000FF"/>
            <w:sz w:val="24"/>
            <w:szCs w:val="24"/>
            <w:u w:val="single"/>
            <w:lang w:eastAsia="ru-RU"/>
          </w:rPr>
          <w:t>1.1</w:t>
        </w:r>
      </w:hyperlink>
      <w:r w:rsidRPr="00587CB8">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w:t>
      </w:r>
      <w:proofErr w:type="gramStart"/>
      <w:r w:rsidRPr="00587CB8">
        <w:rPr>
          <w:rFonts w:ascii="Times New Roman" w:eastAsia="Times New Roman" w:hAnsi="Times New Roman" w:cs="Times New Roman"/>
          <w:sz w:val="24"/>
          <w:szCs w:val="24"/>
          <w:lang w:eastAsia="ru-RU"/>
        </w:rPr>
        <w:t xml:space="preserve">Сведения о доходах, об имуществе и обязательствах </w:t>
      </w:r>
      <w:r w:rsidRPr="00587CB8">
        <w:rPr>
          <w:rFonts w:ascii="Times New Roman" w:eastAsia="Times New Roman" w:hAnsi="Times New Roman" w:cs="Times New Roman"/>
          <w:sz w:val="24"/>
          <w:szCs w:val="24"/>
          <w:lang w:eastAsia="ru-RU"/>
        </w:rPr>
        <w:lastRenderedPageBreak/>
        <w:t xml:space="preserve">имущественного характера, представляемые гражданином в соответствии с </w:t>
      </w:r>
      <w:hyperlink w:anchor="p165" w:history="1">
        <w:r w:rsidRPr="00587CB8">
          <w:rPr>
            <w:rFonts w:ascii="Times New Roman" w:eastAsia="Times New Roman" w:hAnsi="Times New Roman" w:cs="Times New Roman"/>
            <w:color w:val="0000FF"/>
            <w:sz w:val="24"/>
            <w:szCs w:val="24"/>
            <w:u w:val="single"/>
            <w:lang w:eastAsia="ru-RU"/>
          </w:rPr>
          <w:t>частью 1</w:t>
        </w:r>
      </w:hyperlink>
      <w:r w:rsidRPr="00587CB8">
        <w:rPr>
          <w:rFonts w:ascii="Times New Roman" w:eastAsia="Times New Roman" w:hAnsi="Times New Roman" w:cs="Times New Roman"/>
          <w:sz w:val="24"/>
          <w:szCs w:val="24"/>
          <w:lang w:eastAsia="ru-RU"/>
        </w:rPr>
        <w:t xml:space="preserve"> или </w:t>
      </w:r>
      <w:hyperlink w:anchor="p184" w:history="1">
        <w:r w:rsidRPr="00587CB8">
          <w:rPr>
            <w:rFonts w:ascii="Times New Roman" w:eastAsia="Times New Roman" w:hAnsi="Times New Roman" w:cs="Times New Roman"/>
            <w:color w:val="0000FF"/>
            <w:sz w:val="24"/>
            <w:szCs w:val="24"/>
            <w:u w:val="single"/>
            <w:lang w:eastAsia="ru-RU"/>
          </w:rPr>
          <w:t>1.1</w:t>
        </w:r>
      </w:hyperlink>
      <w:r w:rsidRPr="00587CB8">
        <w:rPr>
          <w:rFonts w:ascii="Times New Roman" w:eastAsia="Times New Roman" w:hAnsi="Times New Roman" w:cs="Times New Roman"/>
          <w:sz w:val="24"/>
          <w:szCs w:val="24"/>
          <w:lang w:eastAsia="ru-RU"/>
        </w:rPr>
        <w:t xml:space="preserve"> настоящей статьи, в случае </w:t>
      </w:r>
      <w:proofErr w:type="spellStart"/>
      <w:r w:rsidRPr="00587CB8">
        <w:rPr>
          <w:rFonts w:ascii="Times New Roman" w:eastAsia="Times New Roman" w:hAnsi="Times New Roman" w:cs="Times New Roman"/>
          <w:sz w:val="24"/>
          <w:szCs w:val="24"/>
          <w:lang w:eastAsia="ru-RU"/>
        </w:rPr>
        <w:t>непоступления</w:t>
      </w:r>
      <w:proofErr w:type="spellEnd"/>
      <w:r w:rsidRPr="00587CB8">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587CB8">
        <w:rPr>
          <w:rFonts w:ascii="Times New Roman" w:eastAsia="Times New Roman" w:hAnsi="Times New Roman" w:cs="Times New Roman"/>
          <w:sz w:val="24"/>
          <w:szCs w:val="24"/>
          <w:lang w:eastAsia="ru-RU"/>
        </w:rPr>
        <w:t xml:space="preserve"> уничтожению. Сведения о доходах, об имуществе и обязательствах имущественного характера, представляемые в соответствии с </w:t>
      </w:r>
      <w:hyperlink w:anchor="p165" w:history="1">
        <w:r w:rsidRPr="00587CB8">
          <w:rPr>
            <w:rFonts w:ascii="Times New Roman" w:eastAsia="Times New Roman" w:hAnsi="Times New Roman" w:cs="Times New Roman"/>
            <w:color w:val="0000FF"/>
            <w:sz w:val="24"/>
            <w:szCs w:val="24"/>
            <w:u w:val="single"/>
            <w:lang w:eastAsia="ru-RU"/>
          </w:rPr>
          <w:t>частями 1</w:t>
        </w:r>
      </w:hyperlink>
      <w:r w:rsidRPr="00587CB8">
        <w:rPr>
          <w:rFonts w:ascii="Times New Roman" w:eastAsia="Times New Roman" w:hAnsi="Times New Roman" w:cs="Times New Roman"/>
          <w:sz w:val="24"/>
          <w:szCs w:val="24"/>
          <w:lang w:eastAsia="ru-RU"/>
        </w:rPr>
        <w:t xml:space="preserve"> и </w:t>
      </w:r>
      <w:hyperlink w:anchor="p184" w:history="1">
        <w:r w:rsidRPr="00587CB8">
          <w:rPr>
            <w:rFonts w:ascii="Times New Roman" w:eastAsia="Times New Roman" w:hAnsi="Times New Roman" w:cs="Times New Roman"/>
            <w:color w:val="0000FF"/>
            <w:sz w:val="24"/>
            <w:szCs w:val="24"/>
            <w:u w:val="single"/>
            <w:lang w:eastAsia="ru-RU"/>
          </w:rPr>
          <w:t>1.1</w:t>
        </w:r>
      </w:hyperlink>
      <w:r w:rsidRPr="00587CB8">
        <w:rPr>
          <w:rFonts w:ascii="Times New Roman" w:eastAsia="Times New Roman" w:hAnsi="Times New Roman" w:cs="Times New Roman"/>
          <w:sz w:val="24"/>
          <w:szCs w:val="24"/>
          <w:lang w:eastAsia="ru-RU"/>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w:t>
      </w:r>
      <w:proofErr w:type="gramEnd"/>
      <w:r w:rsidRPr="00587CB8">
        <w:rPr>
          <w:rFonts w:ascii="Times New Roman" w:eastAsia="Times New Roman" w:hAnsi="Times New Roman" w:cs="Times New Roman"/>
          <w:color w:val="000000"/>
          <w:sz w:val="24"/>
          <w:szCs w:val="24"/>
          <w:lang w:eastAsia="ru-RU"/>
        </w:rPr>
        <w:t xml:space="preserve"> ред. Федеральных законов от 03.04.2017 </w:t>
      </w:r>
      <w:hyperlink r:id="rId89" w:history="1">
        <w:r w:rsidRPr="00587CB8">
          <w:rPr>
            <w:rFonts w:ascii="Times New Roman" w:eastAsia="Times New Roman" w:hAnsi="Times New Roman" w:cs="Times New Roman"/>
            <w:color w:val="0000FF"/>
            <w:sz w:val="24"/>
            <w:szCs w:val="24"/>
            <w:u w:val="single"/>
            <w:lang w:eastAsia="ru-RU"/>
          </w:rPr>
          <w:t>N 64-ФЗ</w:t>
        </w:r>
      </w:hyperlink>
      <w:r w:rsidRPr="00587CB8">
        <w:rPr>
          <w:rFonts w:ascii="Times New Roman" w:eastAsia="Times New Roman" w:hAnsi="Times New Roman" w:cs="Times New Roman"/>
          <w:color w:val="000000"/>
          <w:sz w:val="24"/>
          <w:szCs w:val="24"/>
          <w:lang w:eastAsia="ru-RU"/>
        </w:rPr>
        <w:t xml:space="preserve">, от 04.06.2018 </w:t>
      </w:r>
      <w:hyperlink r:id="rId90" w:history="1">
        <w:r w:rsidRPr="00587CB8">
          <w:rPr>
            <w:rFonts w:ascii="Times New Roman" w:eastAsia="Times New Roman" w:hAnsi="Times New Roman" w:cs="Times New Roman"/>
            <w:color w:val="0000FF"/>
            <w:sz w:val="24"/>
            <w:szCs w:val="24"/>
            <w:u w:val="single"/>
            <w:lang w:eastAsia="ru-RU"/>
          </w:rPr>
          <w:t>N 133-ФЗ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w:t>
      </w:r>
      <w:proofErr w:type="gramStart"/>
      <w:r w:rsidRPr="00587CB8">
        <w:rPr>
          <w:rFonts w:ascii="Times New Roman" w:eastAsia="Times New Roman" w:hAnsi="Times New Roman" w:cs="Times New Roman"/>
          <w:sz w:val="24"/>
          <w:szCs w:val="24"/>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history="1">
        <w:r w:rsidRPr="00587CB8">
          <w:rPr>
            <w:rFonts w:ascii="Times New Roman" w:eastAsia="Times New Roman" w:hAnsi="Times New Roman" w:cs="Times New Roman"/>
            <w:color w:val="0000FF"/>
            <w:sz w:val="24"/>
            <w:szCs w:val="24"/>
            <w:u w:val="single"/>
            <w:lang w:eastAsia="ru-RU"/>
          </w:rPr>
          <w:t>частями 1</w:t>
        </w:r>
      </w:hyperlink>
      <w:r w:rsidRPr="00587CB8">
        <w:rPr>
          <w:rFonts w:ascii="Times New Roman" w:eastAsia="Times New Roman" w:hAnsi="Times New Roman" w:cs="Times New Roman"/>
          <w:sz w:val="24"/>
          <w:szCs w:val="24"/>
          <w:lang w:eastAsia="ru-RU"/>
        </w:rPr>
        <w:t xml:space="preserve"> и </w:t>
      </w:r>
      <w:hyperlink w:anchor="p184" w:history="1">
        <w:r w:rsidRPr="00587CB8">
          <w:rPr>
            <w:rFonts w:ascii="Times New Roman" w:eastAsia="Times New Roman" w:hAnsi="Times New Roman" w:cs="Times New Roman"/>
            <w:color w:val="0000FF"/>
            <w:sz w:val="24"/>
            <w:szCs w:val="24"/>
            <w:u w:val="single"/>
            <w:lang w:eastAsia="ru-RU"/>
          </w:rPr>
          <w:t>1.1</w:t>
        </w:r>
      </w:hyperlink>
      <w:r w:rsidRPr="00587CB8">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587CB8">
        <w:rPr>
          <w:rFonts w:ascii="Times New Roman" w:eastAsia="Times New Roman" w:hAnsi="Times New Roman" w:cs="Times New Roman"/>
          <w:sz w:val="24"/>
          <w:szCs w:val="24"/>
          <w:lang w:eastAsia="ru-RU"/>
        </w:rPr>
        <w:t xml:space="preserve"> в пользу физических лиц.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91"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03.04.2017 N 64-ФЗ)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history="1">
        <w:r w:rsidRPr="00587CB8">
          <w:rPr>
            <w:rFonts w:ascii="Times New Roman" w:eastAsia="Times New Roman" w:hAnsi="Times New Roman" w:cs="Times New Roman"/>
            <w:color w:val="0000FF"/>
            <w:sz w:val="24"/>
            <w:szCs w:val="24"/>
            <w:u w:val="single"/>
            <w:lang w:eastAsia="ru-RU"/>
          </w:rPr>
          <w:t>частями 1</w:t>
        </w:r>
      </w:hyperlink>
      <w:r w:rsidRPr="00587CB8">
        <w:rPr>
          <w:rFonts w:ascii="Times New Roman" w:eastAsia="Times New Roman" w:hAnsi="Times New Roman" w:cs="Times New Roman"/>
          <w:sz w:val="24"/>
          <w:szCs w:val="24"/>
          <w:lang w:eastAsia="ru-RU"/>
        </w:rPr>
        <w:t xml:space="preserve"> и </w:t>
      </w:r>
      <w:hyperlink w:anchor="p184" w:history="1">
        <w:r w:rsidRPr="00587CB8">
          <w:rPr>
            <w:rFonts w:ascii="Times New Roman" w:eastAsia="Times New Roman" w:hAnsi="Times New Roman" w:cs="Times New Roman"/>
            <w:color w:val="0000FF"/>
            <w:sz w:val="24"/>
            <w:szCs w:val="24"/>
            <w:u w:val="single"/>
            <w:lang w:eastAsia="ru-RU"/>
          </w:rPr>
          <w:t>1.1</w:t>
        </w:r>
      </w:hyperlink>
      <w:r w:rsidRPr="00587CB8">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w:t>
      </w:r>
      <w:proofErr w:type="gramEnd"/>
      <w:r w:rsidRPr="00587CB8">
        <w:rPr>
          <w:rFonts w:ascii="Times New Roman" w:eastAsia="Times New Roman" w:hAnsi="Times New Roman" w:cs="Times New Roman"/>
          <w:color w:val="000000"/>
          <w:sz w:val="24"/>
          <w:szCs w:val="24"/>
          <w:lang w:eastAsia="ru-RU"/>
        </w:rPr>
        <w:t xml:space="preserve"> ред. Федерального </w:t>
      </w:r>
      <w:hyperlink r:id="rId92"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03.04.2017 N 64-ФЗ)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6. </w:t>
      </w:r>
      <w:proofErr w:type="gramStart"/>
      <w:r w:rsidRPr="00587CB8">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9" w:history="1">
        <w:r w:rsidRPr="00587CB8">
          <w:rPr>
            <w:rFonts w:ascii="Times New Roman" w:eastAsia="Times New Roman" w:hAnsi="Times New Roman" w:cs="Times New Roman"/>
            <w:color w:val="0000FF"/>
            <w:sz w:val="24"/>
            <w:szCs w:val="24"/>
            <w:u w:val="single"/>
            <w:lang w:eastAsia="ru-RU"/>
          </w:rPr>
          <w:t>пунктах 1.1</w:t>
        </w:r>
      </w:hyperlink>
      <w:r w:rsidRPr="00587CB8">
        <w:rPr>
          <w:rFonts w:ascii="Times New Roman" w:eastAsia="Times New Roman" w:hAnsi="Times New Roman" w:cs="Times New Roman"/>
          <w:sz w:val="24"/>
          <w:szCs w:val="24"/>
          <w:lang w:eastAsia="ru-RU"/>
        </w:rPr>
        <w:t xml:space="preserve"> - </w:t>
      </w:r>
      <w:hyperlink w:anchor="p180" w:history="1">
        <w:r w:rsidRPr="00587CB8">
          <w:rPr>
            <w:rFonts w:ascii="Times New Roman" w:eastAsia="Times New Roman" w:hAnsi="Times New Roman" w:cs="Times New Roman"/>
            <w:color w:val="0000FF"/>
            <w:sz w:val="24"/>
            <w:szCs w:val="24"/>
            <w:u w:val="single"/>
            <w:lang w:eastAsia="ru-RU"/>
          </w:rPr>
          <w:t>3.2 части 1</w:t>
        </w:r>
      </w:hyperlink>
      <w:r w:rsidRPr="00587CB8">
        <w:rPr>
          <w:rFonts w:ascii="Times New Roman" w:eastAsia="Times New Roman" w:hAnsi="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587CB8">
        <w:rPr>
          <w:rFonts w:ascii="Times New Roman" w:eastAsia="Times New Roman" w:hAnsi="Times New Roman" w:cs="Times New Roman"/>
          <w:sz w:val="24"/>
          <w:szCs w:val="24"/>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3" w:history="1">
        <w:r w:rsidRPr="00587CB8">
          <w:rPr>
            <w:rFonts w:ascii="Times New Roman" w:eastAsia="Times New Roman" w:hAnsi="Times New Roman" w:cs="Times New Roman"/>
            <w:color w:val="0000FF"/>
            <w:sz w:val="24"/>
            <w:szCs w:val="24"/>
            <w:u w:val="single"/>
            <w:lang w:eastAsia="ru-RU"/>
          </w:rPr>
          <w:t>порядке</w:t>
        </w:r>
      </w:hyperlink>
      <w:r w:rsidRPr="00587CB8">
        <w:rPr>
          <w:rFonts w:ascii="Times New Roman" w:eastAsia="Times New Roman" w:hAnsi="Times New Roman" w:cs="Times New Roman"/>
          <w:sz w:val="24"/>
          <w:szCs w:val="24"/>
          <w:lang w:eastAsia="ru-RU"/>
        </w:rPr>
        <w:t xml:space="preserve">, определяемом нормативными правовыми актами Российской Федерации, нормативными </w:t>
      </w:r>
      <w:hyperlink r:id="rId94" w:history="1">
        <w:r w:rsidRPr="00587CB8">
          <w:rPr>
            <w:rFonts w:ascii="Times New Roman" w:eastAsia="Times New Roman" w:hAnsi="Times New Roman" w:cs="Times New Roman"/>
            <w:color w:val="0000FF"/>
            <w:sz w:val="24"/>
            <w:szCs w:val="24"/>
            <w:u w:val="single"/>
            <w:lang w:eastAsia="ru-RU"/>
          </w:rPr>
          <w:t>актами</w:t>
        </w:r>
      </w:hyperlink>
      <w:r w:rsidRPr="00587CB8">
        <w:rPr>
          <w:rFonts w:ascii="Times New Roman" w:eastAsia="Times New Roman" w:hAnsi="Times New Roman" w:cs="Times New Roman"/>
          <w:sz w:val="24"/>
          <w:szCs w:val="24"/>
          <w:lang w:eastAsia="ru-RU"/>
        </w:rPr>
        <w:t xml:space="preserve"> Центрального банка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03.12.2012 </w:t>
      </w:r>
      <w:hyperlink r:id="rId95" w:history="1">
        <w:r w:rsidRPr="00587CB8">
          <w:rPr>
            <w:rFonts w:ascii="Times New Roman" w:eastAsia="Times New Roman" w:hAnsi="Times New Roman" w:cs="Times New Roman"/>
            <w:color w:val="0000FF"/>
            <w:sz w:val="24"/>
            <w:szCs w:val="24"/>
            <w:u w:val="single"/>
            <w:lang w:eastAsia="ru-RU"/>
          </w:rPr>
          <w:t>N 231-ФЗ</w:t>
        </w:r>
      </w:hyperlink>
      <w:r w:rsidRPr="00587CB8">
        <w:rPr>
          <w:rFonts w:ascii="Times New Roman" w:eastAsia="Times New Roman" w:hAnsi="Times New Roman" w:cs="Times New Roman"/>
          <w:color w:val="000000"/>
          <w:sz w:val="24"/>
          <w:szCs w:val="24"/>
          <w:lang w:eastAsia="ru-RU"/>
        </w:rPr>
        <w:t xml:space="preserve">, от 28.11.2015 </w:t>
      </w:r>
      <w:hyperlink r:id="rId96" w:history="1">
        <w:r w:rsidRPr="00587CB8">
          <w:rPr>
            <w:rFonts w:ascii="Times New Roman" w:eastAsia="Times New Roman" w:hAnsi="Times New Roman" w:cs="Times New Roman"/>
            <w:color w:val="0000FF"/>
            <w:sz w:val="24"/>
            <w:szCs w:val="24"/>
            <w:u w:val="single"/>
            <w:lang w:eastAsia="ru-RU"/>
          </w:rPr>
          <w:t>N 354-ФЗ</w:t>
        </w:r>
      </w:hyperlink>
      <w:r w:rsidRPr="00587CB8">
        <w:rPr>
          <w:rFonts w:ascii="Times New Roman" w:eastAsia="Times New Roman" w:hAnsi="Times New Roman" w:cs="Times New Roman"/>
          <w:color w:val="000000"/>
          <w:sz w:val="24"/>
          <w:szCs w:val="24"/>
          <w:lang w:eastAsia="ru-RU"/>
        </w:rPr>
        <w:t xml:space="preserve">, от 03.07.2016 </w:t>
      </w:r>
      <w:hyperlink r:id="rId97"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от 04.06.2018 </w:t>
      </w:r>
      <w:hyperlink r:id="rId98" w:history="1">
        <w:r w:rsidRPr="00587CB8">
          <w:rPr>
            <w:rFonts w:ascii="Times New Roman" w:eastAsia="Times New Roman" w:hAnsi="Times New Roman" w:cs="Times New Roman"/>
            <w:color w:val="0000FF"/>
            <w:sz w:val="24"/>
            <w:szCs w:val="24"/>
            <w:u w:val="single"/>
            <w:lang w:eastAsia="ru-RU"/>
          </w:rPr>
          <w:t>N 133-ФЗ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7. </w:t>
      </w:r>
      <w:proofErr w:type="gramStart"/>
      <w:r w:rsidRPr="00587CB8">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5" w:history="1">
        <w:r w:rsidRPr="00587CB8">
          <w:rPr>
            <w:rFonts w:ascii="Times New Roman" w:eastAsia="Times New Roman" w:hAnsi="Times New Roman" w:cs="Times New Roman"/>
            <w:color w:val="0000FF"/>
            <w:sz w:val="24"/>
            <w:szCs w:val="24"/>
            <w:u w:val="single"/>
            <w:lang w:eastAsia="ru-RU"/>
          </w:rPr>
          <w:t>частями 1</w:t>
        </w:r>
      </w:hyperlink>
      <w:r w:rsidRPr="00587CB8">
        <w:rPr>
          <w:rFonts w:ascii="Times New Roman" w:eastAsia="Times New Roman" w:hAnsi="Times New Roman" w:cs="Times New Roman"/>
          <w:sz w:val="24"/>
          <w:szCs w:val="24"/>
          <w:lang w:eastAsia="ru-RU"/>
        </w:rPr>
        <w:t xml:space="preserve"> и </w:t>
      </w:r>
      <w:hyperlink w:anchor="p184" w:history="1">
        <w:r w:rsidRPr="00587CB8">
          <w:rPr>
            <w:rFonts w:ascii="Times New Roman" w:eastAsia="Times New Roman" w:hAnsi="Times New Roman" w:cs="Times New Roman"/>
            <w:color w:val="0000FF"/>
            <w:sz w:val="24"/>
            <w:szCs w:val="24"/>
            <w:u w:val="single"/>
            <w:lang w:eastAsia="ru-RU"/>
          </w:rPr>
          <w:t>1.1</w:t>
        </w:r>
      </w:hyperlink>
      <w:r w:rsidRPr="00587CB8">
        <w:rPr>
          <w:rFonts w:ascii="Times New Roman" w:eastAsia="Times New Roman" w:hAnsi="Times New Roman" w:cs="Times New Roman"/>
          <w:sz w:val="24"/>
          <w:szCs w:val="24"/>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w:t>
      </w:r>
      <w:r w:rsidRPr="00587CB8">
        <w:rPr>
          <w:rFonts w:ascii="Times New Roman" w:eastAsia="Times New Roman" w:hAnsi="Times New Roman" w:cs="Times New Roman"/>
          <w:sz w:val="24"/>
          <w:szCs w:val="24"/>
          <w:lang w:eastAsia="ru-RU"/>
        </w:rPr>
        <w:lastRenderedPageBreak/>
        <w:t>(муниципальных)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 xml:space="preserve">такие полномочия предоставлены представителем нанимателя (руководителем), в </w:t>
      </w:r>
      <w:hyperlink r:id="rId99" w:history="1">
        <w:r w:rsidRPr="00587CB8">
          <w:rPr>
            <w:rFonts w:ascii="Times New Roman" w:eastAsia="Times New Roman" w:hAnsi="Times New Roman" w:cs="Times New Roman"/>
            <w:color w:val="0000FF"/>
            <w:sz w:val="24"/>
            <w:szCs w:val="24"/>
            <w:u w:val="single"/>
            <w:lang w:eastAsia="ru-RU"/>
          </w:rPr>
          <w:t>порядке</w:t>
        </w:r>
      </w:hyperlink>
      <w:r w:rsidRPr="00587CB8">
        <w:rPr>
          <w:rFonts w:ascii="Times New Roman" w:eastAsia="Times New Roman" w:hAnsi="Times New Roman" w:cs="Times New Roman"/>
          <w:sz w:val="24"/>
          <w:szCs w:val="24"/>
          <w:lang w:eastAsia="ru-RU"/>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587CB8">
        <w:rPr>
          <w:rFonts w:ascii="Times New Roman" w:eastAsia="Times New Roman" w:hAnsi="Times New Roman" w:cs="Times New Roman"/>
          <w:sz w:val="24"/>
          <w:szCs w:val="24"/>
          <w:lang w:eastAsia="ru-RU"/>
        </w:rPr>
        <w:t>оперативно-разыскной</w:t>
      </w:r>
      <w:proofErr w:type="spellEnd"/>
      <w:r w:rsidRPr="00587CB8">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5" w:history="1">
        <w:r w:rsidRPr="00587CB8">
          <w:rPr>
            <w:rFonts w:ascii="Times New Roman" w:eastAsia="Times New Roman" w:hAnsi="Times New Roman" w:cs="Times New Roman"/>
            <w:color w:val="0000FF"/>
            <w:sz w:val="24"/>
            <w:szCs w:val="24"/>
            <w:u w:val="single"/>
            <w:lang w:eastAsia="ru-RU"/>
          </w:rPr>
          <w:t>частях 1</w:t>
        </w:r>
      </w:hyperlink>
      <w:r w:rsidRPr="00587CB8">
        <w:rPr>
          <w:rFonts w:ascii="Times New Roman" w:eastAsia="Times New Roman" w:hAnsi="Times New Roman" w:cs="Times New Roman"/>
          <w:sz w:val="24"/>
          <w:szCs w:val="24"/>
          <w:lang w:eastAsia="ru-RU"/>
        </w:rPr>
        <w:t xml:space="preserve"> и </w:t>
      </w:r>
      <w:hyperlink w:anchor="p184" w:history="1">
        <w:r w:rsidRPr="00587CB8">
          <w:rPr>
            <w:rFonts w:ascii="Times New Roman" w:eastAsia="Times New Roman" w:hAnsi="Times New Roman" w:cs="Times New Roman"/>
            <w:color w:val="0000FF"/>
            <w:sz w:val="24"/>
            <w:szCs w:val="24"/>
            <w:u w:val="single"/>
            <w:lang w:eastAsia="ru-RU"/>
          </w:rPr>
          <w:t>1.1</w:t>
        </w:r>
      </w:hyperlink>
      <w:r w:rsidRPr="00587CB8">
        <w:rPr>
          <w:rFonts w:ascii="Times New Roman" w:eastAsia="Times New Roman" w:hAnsi="Times New Roman" w:cs="Times New Roman"/>
          <w:sz w:val="24"/>
          <w:szCs w:val="24"/>
          <w:lang w:eastAsia="ru-RU"/>
        </w:rPr>
        <w:t xml:space="preserve"> настоящей статьи, супруг (супругов) и несовершеннолетних детей указанных граждан или лиц.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03.04.2017 </w:t>
      </w:r>
      <w:hyperlink r:id="rId100" w:history="1">
        <w:r w:rsidRPr="00587CB8">
          <w:rPr>
            <w:rFonts w:ascii="Times New Roman" w:eastAsia="Times New Roman" w:hAnsi="Times New Roman" w:cs="Times New Roman"/>
            <w:color w:val="0000FF"/>
            <w:sz w:val="24"/>
            <w:szCs w:val="24"/>
            <w:u w:val="single"/>
            <w:lang w:eastAsia="ru-RU"/>
          </w:rPr>
          <w:t>N 64-ФЗ</w:t>
        </w:r>
      </w:hyperlink>
      <w:r w:rsidRPr="00587CB8">
        <w:rPr>
          <w:rFonts w:ascii="Times New Roman" w:eastAsia="Times New Roman" w:hAnsi="Times New Roman" w:cs="Times New Roman"/>
          <w:color w:val="000000"/>
          <w:sz w:val="24"/>
          <w:szCs w:val="24"/>
          <w:lang w:eastAsia="ru-RU"/>
        </w:rPr>
        <w:t xml:space="preserve">, от 30.12.2021 </w:t>
      </w:r>
      <w:hyperlink r:id="rId101" w:history="1">
        <w:r w:rsidRPr="00587CB8">
          <w:rPr>
            <w:rFonts w:ascii="Times New Roman" w:eastAsia="Times New Roman" w:hAnsi="Times New Roman" w:cs="Times New Roman"/>
            <w:color w:val="0000FF"/>
            <w:sz w:val="24"/>
            <w:szCs w:val="24"/>
            <w:u w:val="single"/>
            <w:lang w:eastAsia="ru-RU"/>
          </w:rPr>
          <w:t>N 471-ФЗ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7.1. </w:t>
      </w:r>
      <w:proofErr w:type="gramStart"/>
      <w:r w:rsidRPr="00587CB8">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2" w:history="1">
        <w:r w:rsidRPr="00587CB8">
          <w:rPr>
            <w:rFonts w:ascii="Times New Roman" w:eastAsia="Times New Roman" w:hAnsi="Times New Roman" w:cs="Times New Roman"/>
            <w:color w:val="0000FF"/>
            <w:sz w:val="24"/>
            <w:szCs w:val="24"/>
            <w:u w:val="single"/>
            <w:lang w:eastAsia="ru-RU"/>
          </w:rPr>
          <w:t>порядке</w:t>
        </w:r>
      </w:hyperlink>
      <w:r w:rsidRPr="00587CB8">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7.1 введена Федеральным </w:t>
      </w:r>
      <w:hyperlink r:id="rId103"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29.12.2012 N 280-ФЗ)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rsidRPr="00587CB8">
        <w:rPr>
          <w:rFonts w:ascii="Times New Roman" w:eastAsia="Times New Roman" w:hAnsi="Times New Roman" w:cs="Times New Roman"/>
          <w:sz w:val="24"/>
          <w:szCs w:val="24"/>
          <w:lang w:eastAsia="ru-RU"/>
        </w:rPr>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7.2 введена Федеральным </w:t>
      </w:r>
      <w:hyperlink r:id="rId104"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30.12.2021 N 471-ФЗ)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7.3. </w:t>
      </w:r>
      <w:proofErr w:type="gramStart"/>
      <w:r w:rsidRPr="00587CB8">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7.3 введена Федеральным </w:t>
      </w:r>
      <w:hyperlink r:id="rId105"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30.12.2021 N 471-ФЗ)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8. </w:t>
      </w:r>
      <w:proofErr w:type="gramStart"/>
      <w:r w:rsidRPr="00587CB8">
        <w:rPr>
          <w:rFonts w:ascii="Times New Roman" w:eastAsia="Times New Roman" w:hAnsi="Times New Roman" w:cs="Times New Roman"/>
          <w:sz w:val="24"/>
          <w:szCs w:val="24"/>
          <w:lang w:eastAsia="ru-RU"/>
        </w:rP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w:t>
      </w:r>
      <w:r w:rsidRPr="00587CB8">
        <w:rPr>
          <w:rFonts w:ascii="Times New Roman" w:eastAsia="Times New Roman" w:hAnsi="Times New Roman" w:cs="Times New Roman"/>
          <w:sz w:val="24"/>
          <w:szCs w:val="24"/>
          <w:lang w:eastAsia="ru-RU"/>
        </w:rPr>
        <w:lastRenderedPageBreak/>
        <w:t>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587CB8">
        <w:rPr>
          <w:rFonts w:ascii="Times New Roman" w:eastAsia="Times New Roman" w:hAnsi="Times New Roman" w:cs="Times New Roman"/>
          <w:sz w:val="24"/>
          <w:szCs w:val="24"/>
          <w:lang w:eastAsia="ru-RU"/>
        </w:rPr>
        <w:t xml:space="preserve"> руководителя государственного (муниципального) учреждения.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03.12.2012 </w:t>
      </w:r>
      <w:hyperlink r:id="rId106" w:history="1">
        <w:r w:rsidRPr="00587CB8">
          <w:rPr>
            <w:rFonts w:ascii="Times New Roman" w:eastAsia="Times New Roman" w:hAnsi="Times New Roman" w:cs="Times New Roman"/>
            <w:color w:val="0000FF"/>
            <w:sz w:val="24"/>
            <w:szCs w:val="24"/>
            <w:u w:val="single"/>
            <w:lang w:eastAsia="ru-RU"/>
          </w:rPr>
          <w:t>N 231-ФЗ</w:t>
        </w:r>
      </w:hyperlink>
      <w:r w:rsidRPr="00587CB8">
        <w:rPr>
          <w:rFonts w:ascii="Times New Roman" w:eastAsia="Times New Roman" w:hAnsi="Times New Roman" w:cs="Times New Roman"/>
          <w:color w:val="000000"/>
          <w:sz w:val="24"/>
          <w:szCs w:val="24"/>
          <w:lang w:eastAsia="ru-RU"/>
        </w:rPr>
        <w:t xml:space="preserve">, от 29.12.2012 </w:t>
      </w:r>
      <w:hyperlink r:id="rId107" w:history="1">
        <w:r w:rsidRPr="00587CB8">
          <w:rPr>
            <w:rFonts w:ascii="Times New Roman" w:eastAsia="Times New Roman" w:hAnsi="Times New Roman" w:cs="Times New Roman"/>
            <w:color w:val="0000FF"/>
            <w:sz w:val="24"/>
            <w:szCs w:val="24"/>
            <w:u w:val="single"/>
            <w:lang w:eastAsia="ru-RU"/>
          </w:rPr>
          <w:t>N 280-ФЗ</w:t>
        </w:r>
      </w:hyperlink>
      <w:r w:rsidRPr="00587CB8">
        <w:rPr>
          <w:rFonts w:ascii="Times New Roman" w:eastAsia="Times New Roman" w:hAnsi="Times New Roman" w:cs="Times New Roman"/>
          <w:color w:val="000000"/>
          <w:sz w:val="24"/>
          <w:szCs w:val="24"/>
          <w:lang w:eastAsia="ru-RU"/>
        </w:rPr>
        <w:t xml:space="preserve">, от 03.07.2016 </w:t>
      </w:r>
      <w:hyperlink r:id="rId108"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от 04.06.2018 </w:t>
      </w:r>
      <w:hyperlink r:id="rId109" w:history="1">
        <w:r w:rsidRPr="00587CB8">
          <w:rPr>
            <w:rFonts w:ascii="Times New Roman" w:eastAsia="Times New Roman" w:hAnsi="Times New Roman" w:cs="Times New Roman"/>
            <w:color w:val="0000FF"/>
            <w:sz w:val="24"/>
            <w:szCs w:val="24"/>
            <w:u w:val="single"/>
            <w:lang w:eastAsia="ru-RU"/>
          </w:rPr>
          <w:t>N 133-ФЗ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9. </w:t>
      </w:r>
      <w:proofErr w:type="gramStart"/>
      <w:r w:rsidRPr="00587CB8">
        <w:rPr>
          <w:rFonts w:ascii="Times New Roman" w:eastAsia="Times New Roman" w:hAnsi="Times New Roman" w:cs="Times New Roman"/>
          <w:sz w:val="24"/>
          <w:szCs w:val="24"/>
          <w:lang w:eastAsia="ru-RU"/>
        </w:rPr>
        <w:t xml:space="preserve">Невыполнение гражданином или лицом, указанными в </w:t>
      </w:r>
      <w:hyperlink w:anchor="p165"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обязанности, предусмотренной </w:t>
      </w:r>
      <w:hyperlink w:anchor="p165" w:history="1">
        <w:r w:rsidRPr="00587CB8">
          <w:rPr>
            <w:rFonts w:ascii="Times New Roman" w:eastAsia="Times New Roman" w:hAnsi="Times New Roman" w:cs="Times New Roman"/>
            <w:color w:val="0000FF"/>
            <w:sz w:val="24"/>
            <w:szCs w:val="24"/>
            <w:u w:val="single"/>
            <w:lang w:eastAsia="ru-RU"/>
          </w:rPr>
          <w:t>частью 1</w:t>
        </w:r>
      </w:hyperlink>
      <w:r w:rsidRPr="00587CB8">
        <w:rPr>
          <w:rFonts w:ascii="Times New Roman" w:eastAsia="Times New Roman" w:hAnsi="Times New Roman" w:cs="Times New Roman"/>
          <w:sz w:val="24"/>
          <w:szCs w:val="24"/>
          <w:lang w:eastAsia="ru-RU"/>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 xml:space="preserve">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03.12.2012 </w:t>
      </w:r>
      <w:hyperlink r:id="rId110" w:history="1">
        <w:r w:rsidRPr="00587CB8">
          <w:rPr>
            <w:rFonts w:ascii="Times New Roman" w:eastAsia="Times New Roman" w:hAnsi="Times New Roman" w:cs="Times New Roman"/>
            <w:color w:val="0000FF"/>
            <w:sz w:val="24"/>
            <w:szCs w:val="24"/>
            <w:u w:val="single"/>
            <w:lang w:eastAsia="ru-RU"/>
          </w:rPr>
          <w:t>N 231-ФЗ</w:t>
        </w:r>
      </w:hyperlink>
      <w:r w:rsidRPr="00587CB8">
        <w:rPr>
          <w:rFonts w:ascii="Times New Roman" w:eastAsia="Times New Roman" w:hAnsi="Times New Roman" w:cs="Times New Roman"/>
          <w:color w:val="000000"/>
          <w:sz w:val="24"/>
          <w:szCs w:val="24"/>
          <w:lang w:eastAsia="ru-RU"/>
        </w:rPr>
        <w:t xml:space="preserve">, от 29.12.2012 </w:t>
      </w:r>
      <w:hyperlink r:id="rId111" w:history="1">
        <w:r w:rsidRPr="00587CB8">
          <w:rPr>
            <w:rFonts w:ascii="Times New Roman" w:eastAsia="Times New Roman" w:hAnsi="Times New Roman" w:cs="Times New Roman"/>
            <w:color w:val="0000FF"/>
            <w:sz w:val="24"/>
            <w:szCs w:val="24"/>
            <w:u w:val="single"/>
            <w:lang w:eastAsia="ru-RU"/>
          </w:rPr>
          <w:t>N 280-ФЗ</w:t>
        </w:r>
      </w:hyperlink>
      <w:r w:rsidRPr="00587CB8">
        <w:rPr>
          <w:rFonts w:ascii="Times New Roman" w:eastAsia="Times New Roman" w:hAnsi="Times New Roman" w:cs="Times New Roman"/>
          <w:color w:val="000000"/>
          <w:sz w:val="24"/>
          <w:szCs w:val="24"/>
          <w:lang w:eastAsia="ru-RU"/>
        </w:rPr>
        <w:t xml:space="preserve">, от 03.07.2016 </w:t>
      </w:r>
      <w:hyperlink r:id="rId112"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от 04.06.2018 </w:t>
      </w:r>
      <w:hyperlink r:id="rId113" w:history="1">
        <w:r w:rsidRPr="00587CB8">
          <w:rPr>
            <w:rFonts w:ascii="Times New Roman" w:eastAsia="Times New Roman" w:hAnsi="Times New Roman" w:cs="Times New Roman"/>
            <w:color w:val="0000FF"/>
            <w:sz w:val="24"/>
            <w:szCs w:val="24"/>
            <w:u w:val="single"/>
            <w:lang w:eastAsia="ru-RU"/>
          </w:rPr>
          <w:t>N 133-ФЗ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10. Для целей настоящего Федерального закона </w:t>
      </w:r>
      <w:hyperlink r:id="rId114" w:history="1">
        <w:r w:rsidRPr="00587CB8">
          <w:rPr>
            <w:rFonts w:ascii="Times New Roman" w:eastAsia="Times New Roman" w:hAnsi="Times New Roman" w:cs="Times New Roman"/>
            <w:color w:val="0000FF"/>
            <w:sz w:val="24"/>
            <w:szCs w:val="24"/>
            <w:u w:val="single"/>
            <w:lang w:eastAsia="ru-RU"/>
          </w:rPr>
          <w:t>цифровая валюта</w:t>
        </w:r>
      </w:hyperlink>
      <w:r w:rsidRPr="00587CB8">
        <w:rPr>
          <w:rFonts w:ascii="Times New Roman" w:eastAsia="Times New Roman" w:hAnsi="Times New Roman" w:cs="Times New Roman"/>
          <w:sz w:val="24"/>
          <w:szCs w:val="24"/>
          <w:lang w:eastAsia="ru-RU"/>
        </w:rPr>
        <w:t xml:space="preserve"> признается имуществом.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10 введена Федеральным </w:t>
      </w:r>
      <w:hyperlink r:id="rId115"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31.07.2020 N 259-ФЗ)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8.1. Представление сведений о расходах</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116"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03.12.2012 N 231-ФЗ)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11" w:name="p216"/>
      <w:bookmarkEnd w:id="11"/>
      <w:r w:rsidRPr="00587CB8">
        <w:rPr>
          <w:rFonts w:ascii="Times New Roman" w:eastAsia="Times New Roman" w:hAnsi="Times New Roman" w:cs="Times New Roman"/>
          <w:sz w:val="24"/>
          <w:szCs w:val="24"/>
          <w:lang w:eastAsia="ru-RU"/>
        </w:rPr>
        <w:t xml:space="preserve">1. </w:t>
      </w:r>
      <w:proofErr w:type="gramStart"/>
      <w:r w:rsidRPr="00587CB8">
        <w:rPr>
          <w:rFonts w:ascii="Times New Roman" w:eastAsia="Times New Roman" w:hAnsi="Times New Roman" w:cs="Times New Roman"/>
          <w:sz w:val="24"/>
          <w:szCs w:val="24"/>
          <w:lang w:eastAsia="ru-RU"/>
        </w:rPr>
        <w:t xml:space="preserve">Лица, замещающие (занимающие) должности, включенные в </w:t>
      </w:r>
      <w:hyperlink r:id="rId117" w:history="1">
        <w:r w:rsidRPr="00587CB8">
          <w:rPr>
            <w:rFonts w:ascii="Times New Roman" w:eastAsia="Times New Roman" w:hAnsi="Times New Roman" w:cs="Times New Roman"/>
            <w:color w:val="0000FF"/>
            <w:sz w:val="24"/>
            <w:szCs w:val="24"/>
            <w:u w:val="single"/>
            <w:lang w:eastAsia="ru-RU"/>
          </w:rPr>
          <w:t>перечни</w:t>
        </w:r>
      </w:hyperlink>
      <w:r w:rsidRPr="00587CB8">
        <w:rPr>
          <w:rFonts w:ascii="Times New Roman" w:eastAsia="Times New Roman" w:hAnsi="Times New Roman" w:cs="Times New Roman"/>
          <w:sz w:val="24"/>
          <w:szCs w:val="24"/>
          <w:lang w:eastAsia="ru-RU"/>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w:t>
      </w:r>
      <w:proofErr w:type="gramEnd"/>
      <w:r w:rsidRPr="00587CB8">
        <w:rPr>
          <w:rFonts w:ascii="Times New Roman" w:eastAsia="Times New Roman" w:hAnsi="Times New Roman" w:cs="Times New Roman"/>
          <w:sz w:val="24"/>
          <w:szCs w:val="24"/>
          <w:lang w:eastAsia="ru-RU"/>
        </w:rPr>
        <w:t xml:space="preserve">, и иных лиц их доходам", иными нормативными правовыми актами Российской Федерации и нормативными актами Центрального банка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19"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03.04.2017 N 64-ФЗ)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lastRenderedPageBreak/>
        <w:t xml:space="preserve">2. </w:t>
      </w:r>
      <w:proofErr w:type="gramStart"/>
      <w:r w:rsidRPr="00587CB8">
        <w:rPr>
          <w:rFonts w:ascii="Times New Roman" w:eastAsia="Times New Roman" w:hAnsi="Times New Roman" w:cs="Times New Roman"/>
          <w:sz w:val="24"/>
          <w:szCs w:val="24"/>
          <w:lang w:eastAsia="ru-RU"/>
        </w:rPr>
        <w:t xml:space="preserve">Контроль за соответствием расходов лиц, указанных в </w:t>
      </w:r>
      <w:hyperlink w:anchor="p216"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а также расходов их супруг (супругов) и несовершеннолетних детей общему доходу лиц, указанных в </w:t>
      </w:r>
      <w:hyperlink w:anchor="p216"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sz w:val="24"/>
          <w:szCs w:val="24"/>
          <w:lang w:eastAsia="ru-RU"/>
        </w:rPr>
        <w:t xml:space="preserve"> от 3 декабря 2012 года N 230-ФЗ "О контроле за</w:t>
      </w:r>
      <w:proofErr w:type="gramEnd"/>
      <w:r w:rsidRPr="00587CB8">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21"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03.04.2017 N 64-ФЗ)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w:t>
      </w:r>
      <w:proofErr w:type="gramStart"/>
      <w:r w:rsidRPr="00587CB8">
        <w:rPr>
          <w:rFonts w:ascii="Times New Roman" w:eastAsia="Times New Roman" w:hAnsi="Times New Roman" w:cs="Times New Roman"/>
          <w:sz w:val="24"/>
          <w:szCs w:val="24"/>
          <w:lang w:eastAsia="ru-RU"/>
        </w:rPr>
        <w:t xml:space="preserve">Непредставление лицами, указанными в </w:t>
      </w:r>
      <w:hyperlink w:anchor="p216"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6"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от замещаемой (занимаемой) должности, в том числе</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587CB8">
        <w:rPr>
          <w:rFonts w:ascii="Times New Roman" w:eastAsia="Times New Roman" w:hAnsi="Times New Roman" w:cs="Times New Roman"/>
          <w:sz w:val="24"/>
          <w:szCs w:val="24"/>
          <w:lang w:eastAsia="ru-RU"/>
        </w:rPr>
        <w:t xml:space="preserve"> выполнения задач, поставленных перед федеральными государственными органами.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03.07.2016 </w:t>
      </w:r>
      <w:hyperlink r:id="rId122"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от 04.06.2018 </w:t>
      </w:r>
      <w:hyperlink r:id="rId123" w:history="1">
        <w:r w:rsidRPr="00587CB8">
          <w:rPr>
            <w:rFonts w:ascii="Times New Roman" w:eastAsia="Times New Roman" w:hAnsi="Times New Roman" w:cs="Times New Roman"/>
            <w:color w:val="0000FF"/>
            <w:sz w:val="24"/>
            <w:szCs w:val="24"/>
            <w:u w:val="single"/>
            <w:lang w:eastAsia="ru-RU"/>
          </w:rPr>
          <w:t>N 133-ФЗ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w:t>
      </w:r>
      <w:proofErr w:type="gramStart"/>
      <w:r w:rsidRPr="00587CB8">
        <w:rPr>
          <w:rFonts w:ascii="Times New Roman" w:eastAsia="Times New Roman" w:hAnsi="Times New Roman" w:cs="Times New Roman"/>
          <w:sz w:val="24"/>
          <w:szCs w:val="24"/>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4"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w:t>
      </w:r>
      <w:proofErr w:type="gramEnd"/>
      <w:r w:rsidRPr="00587CB8">
        <w:rPr>
          <w:rFonts w:ascii="Times New Roman" w:eastAsia="Times New Roman" w:hAnsi="Times New Roman" w:cs="Times New Roman"/>
          <w:sz w:val="24"/>
          <w:szCs w:val="24"/>
          <w:lang w:eastAsia="ru-RU"/>
        </w:rPr>
        <w:t xml:space="preserve"> средствам массовой информации в </w:t>
      </w:r>
      <w:hyperlink r:id="rId125" w:history="1">
        <w:r w:rsidRPr="00587CB8">
          <w:rPr>
            <w:rFonts w:ascii="Times New Roman" w:eastAsia="Times New Roman" w:hAnsi="Times New Roman" w:cs="Times New Roman"/>
            <w:color w:val="0000FF"/>
            <w:sz w:val="24"/>
            <w:szCs w:val="24"/>
            <w:u w:val="single"/>
            <w:lang w:eastAsia="ru-RU"/>
          </w:rPr>
          <w:t>порядке</w:t>
        </w:r>
      </w:hyperlink>
      <w:r w:rsidRPr="00587CB8">
        <w:rPr>
          <w:rFonts w:ascii="Times New Roman" w:eastAsia="Times New Roman" w:hAnsi="Times New Roman" w:cs="Times New Roman"/>
          <w:sz w:val="24"/>
          <w:szCs w:val="24"/>
          <w:lang w:eastAsia="ru-RU"/>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6" w:history="1">
        <w:r w:rsidRPr="00587CB8">
          <w:rPr>
            <w:rFonts w:ascii="Times New Roman" w:eastAsia="Times New Roman" w:hAnsi="Times New Roman" w:cs="Times New Roman"/>
            <w:color w:val="0000FF"/>
            <w:sz w:val="24"/>
            <w:szCs w:val="24"/>
            <w:u w:val="single"/>
            <w:lang w:eastAsia="ru-RU"/>
          </w:rPr>
          <w:t>законодательством</w:t>
        </w:r>
      </w:hyperlink>
      <w:r w:rsidRPr="00587CB8">
        <w:rPr>
          <w:rFonts w:ascii="Times New Roman" w:eastAsia="Times New Roman" w:hAnsi="Times New Roman" w:cs="Times New Roman"/>
          <w:sz w:val="24"/>
          <w:szCs w:val="24"/>
          <w:lang w:eastAsia="ru-RU"/>
        </w:rPr>
        <w:t xml:space="preserve"> Российской Федерации требований о защите персональных данных.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22.12.2014 </w:t>
      </w:r>
      <w:hyperlink r:id="rId127" w:history="1">
        <w:r w:rsidRPr="00587CB8">
          <w:rPr>
            <w:rFonts w:ascii="Times New Roman" w:eastAsia="Times New Roman" w:hAnsi="Times New Roman" w:cs="Times New Roman"/>
            <w:color w:val="0000FF"/>
            <w:sz w:val="24"/>
            <w:szCs w:val="24"/>
            <w:u w:val="single"/>
            <w:lang w:eastAsia="ru-RU"/>
          </w:rPr>
          <w:t>N 431-ФЗ</w:t>
        </w:r>
      </w:hyperlink>
      <w:r w:rsidRPr="00587CB8">
        <w:rPr>
          <w:rFonts w:ascii="Times New Roman" w:eastAsia="Times New Roman" w:hAnsi="Times New Roman" w:cs="Times New Roman"/>
          <w:color w:val="000000"/>
          <w:sz w:val="24"/>
          <w:szCs w:val="24"/>
          <w:lang w:eastAsia="ru-RU"/>
        </w:rPr>
        <w:t xml:space="preserve">, от 05.10.2015 </w:t>
      </w:r>
      <w:hyperlink r:id="rId128" w:history="1">
        <w:r w:rsidRPr="00587CB8">
          <w:rPr>
            <w:rFonts w:ascii="Times New Roman" w:eastAsia="Times New Roman" w:hAnsi="Times New Roman" w:cs="Times New Roman"/>
            <w:color w:val="0000FF"/>
            <w:sz w:val="24"/>
            <w:szCs w:val="24"/>
            <w:u w:val="single"/>
            <w:lang w:eastAsia="ru-RU"/>
          </w:rPr>
          <w:t>N 285-ФЗ</w:t>
        </w:r>
      </w:hyperlink>
      <w:r w:rsidRPr="00587CB8">
        <w:rPr>
          <w:rFonts w:ascii="Times New Roman" w:eastAsia="Times New Roman" w:hAnsi="Times New Roman" w:cs="Times New Roman"/>
          <w:color w:val="000000"/>
          <w:sz w:val="24"/>
          <w:szCs w:val="24"/>
          <w:lang w:eastAsia="ru-RU"/>
        </w:rPr>
        <w:t xml:space="preserve">, от 03.07.2016 </w:t>
      </w:r>
      <w:hyperlink r:id="rId129"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от 03.04.2017 </w:t>
      </w:r>
      <w:hyperlink r:id="rId130" w:history="1">
        <w:r w:rsidRPr="00587CB8">
          <w:rPr>
            <w:rFonts w:ascii="Times New Roman" w:eastAsia="Times New Roman" w:hAnsi="Times New Roman" w:cs="Times New Roman"/>
            <w:color w:val="0000FF"/>
            <w:sz w:val="24"/>
            <w:szCs w:val="24"/>
            <w:u w:val="single"/>
            <w:lang w:eastAsia="ru-RU"/>
          </w:rPr>
          <w:t>N 64-ФЗ</w:t>
        </w:r>
      </w:hyperlink>
      <w:r w:rsidRPr="00587CB8">
        <w:rPr>
          <w:rFonts w:ascii="Times New Roman" w:eastAsia="Times New Roman" w:hAnsi="Times New Roman" w:cs="Times New Roman"/>
          <w:color w:val="000000"/>
          <w:sz w:val="24"/>
          <w:szCs w:val="24"/>
          <w:lang w:eastAsia="ru-RU"/>
        </w:rPr>
        <w:t xml:space="preserve">, </w:t>
      </w:r>
      <w:proofErr w:type="gramStart"/>
      <w:r w:rsidRPr="00587CB8">
        <w:rPr>
          <w:rFonts w:ascii="Times New Roman" w:eastAsia="Times New Roman" w:hAnsi="Times New Roman" w:cs="Times New Roman"/>
          <w:color w:val="000000"/>
          <w:sz w:val="24"/>
          <w:szCs w:val="24"/>
          <w:lang w:eastAsia="ru-RU"/>
        </w:rPr>
        <w:t>от</w:t>
      </w:r>
      <w:proofErr w:type="gramEnd"/>
      <w:r w:rsidRPr="00587CB8">
        <w:rPr>
          <w:rFonts w:ascii="Times New Roman" w:eastAsia="Times New Roman" w:hAnsi="Times New Roman" w:cs="Times New Roman"/>
          <w:color w:val="000000"/>
          <w:sz w:val="24"/>
          <w:szCs w:val="24"/>
          <w:lang w:eastAsia="ru-RU"/>
        </w:rPr>
        <w:t xml:space="preserve"> 04.06.2018 </w:t>
      </w:r>
      <w:hyperlink r:id="rId131" w:history="1">
        <w:r w:rsidRPr="00587CB8">
          <w:rPr>
            <w:rFonts w:ascii="Times New Roman" w:eastAsia="Times New Roman" w:hAnsi="Times New Roman" w:cs="Times New Roman"/>
            <w:color w:val="0000FF"/>
            <w:sz w:val="24"/>
            <w:szCs w:val="24"/>
            <w:u w:val="single"/>
            <w:lang w:eastAsia="ru-RU"/>
          </w:rPr>
          <w:t>N 133-ФЗ</w:t>
        </w:r>
      </w:hyperlink>
      <w:r w:rsidRPr="00587CB8">
        <w:rPr>
          <w:rFonts w:ascii="Times New Roman" w:eastAsia="Times New Roman" w:hAnsi="Times New Roman" w:cs="Times New Roman"/>
          <w:color w:val="000000"/>
          <w:sz w:val="24"/>
          <w:szCs w:val="24"/>
          <w:lang w:eastAsia="ru-RU"/>
        </w:rPr>
        <w:t xml:space="preserve">, от 01.04.2022 </w:t>
      </w:r>
      <w:hyperlink r:id="rId132" w:history="1">
        <w:r w:rsidRPr="00587CB8">
          <w:rPr>
            <w:rFonts w:ascii="Times New Roman" w:eastAsia="Times New Roman" w:hAnsi="Times New Roman" w:cs="Times New Roman"/>
            <w:color w:val="0000FF"/>
            <w:sz w:val="24"/>
            <w:szCs w:val="24"/>
            <w:u w:val="single"/>
            <w:lang w:eastAsia="ru-RU"/>
          </w:rPr>
          <w:t>N 90-ФЗ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 xml:space="preserve">Статья 8.2. </w:t>
      </w:r>
      <w:proofErr w:type="gramStart"/>
      <w:r w:rsidRPr="00587CB8">
        <w:rPr>
          <w:rFonts w:ascii="Arial" w:eastAsia="Times New Roman" w:hAnsi="Arial" w:cs="Arial"/>
          <w:b/>
          <w:bCs/>
          <w:sz w:val="24"/>
          <w:szCs w:val="24"/>
          <w:lang w:eastAsia="ru-RU"/>
        </w:rPr>
        <w:t>Контроль за</w:t>
      </w:r>
      <w:proofErr w:type="gramEnd"/>
      <w:r w:rsidRPr="00587CB8">
        <w:rPr>
          <w:rFonts w:ascii="Arial" w:eastAsia="Times New Roman" w:hAnsi="Arial" w:cs="Arial"/>
          <w:b/>
          <w:bCs/>
          <w:sz w:val="24"/>
          <w:szCs w:val="24"/>
          <w:lang w:eastAsia="ru-RU"/>
        </w:rPr>
        <w:t xml:space="preserve"> законностью получения денежных средств</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133"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06.03.2022 N 44-ФЗ)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587CB8">
        <w:rPr>
          <w:rFonts w:ascii="Times New Roman" w:eastAsia="Times New Roman" w:hAnsi="Times New Roman" w:cs="Times New Roman"/>
          <w:color w:val="392C69"/>
          <w:sz w:val="24"/>
          <w:szCs w:val="24"/>
          <w:lang w:eastAsia="ru-RU"/>
        </w:rPr>
        <w:lastRenderedPageBreak/>
        <w:t>КонсультантПлюс</w:t>
      </w:r>
      <w:proofErr w:type="spellEnd"/>
      <w:r w:rsidRPr="00587CB8">
        <w:rPr>
          <w:rFonts w:ascii="Times New Roman" w:eastAsia="Times New Roman" w:hAnsi="Times New Roman" w:cs="Times New Roman"/>
          <w:color w:val="392C69"/>
          <w:sz w:val="24"/>
          <w:szCs w:val="24"/>
          <w:lang w:eastAsia="ru-RU"/>
        </w:rPr>
        <w:t xml:space="preserve">: примечание. </w:t>
      </w:r>
    </w:p>
    <w:p w:rsidR="00587CB8" w:rsidRPr="00587CB8" w:rsidRDefault="00587CB8" w:rsidP="00587CB8">
      <w:pPr>
        <w:shd w:val="clear" w:color="auto" w:fill="F4F3F8"/>
        <w:spacing w:after="0" w:line="240" w:lineRule="auto"/>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4" w:history="1">
        <w:r w:rsidRPr="00587CB8">
          <w:rPr>
            <w:rFonts w:ascii="Times New Roman" w:eastAsia="Times New Roman" w:hAnsi="Times New Roman" w:cs="Times New Roman"/>
            <w:color w:val="0000FF"/>
            <w:sz w:val="24"/>
            <w:szCs w:val="24"/>
            <w:u w:val="single"/>
            <w:lang w:eastAsia="ru-RU"/>
          </w:rPr>
          <w:t>Указ</w:t>
        </w:r>
      </w:hyperlink>
      <w:r w:rsidRPr="00587CB8">
        <w:rPr>
          <w:rFonts w:ascii="Times New Roman" w:eastAsia="Times New Roman" w:hAnsi="Times New Roman" w:cs="Times New Roman"/>
          <w:color w:val="392C69"/>
          <w:sz w:val="24"/>
          <w:szCs w:val="24"/>
          <w:lang w:eastAsia="ru-RU"/>
        </w:rPr>
        <w:t xml:space="preserve"> Президента РФ от 18.07.2022 N 472).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12" w:name="p230"/>
      <w:bookmarkEnd w:id="12"/>
      <w:r w:rsidRPr="00587CB8">
        <w:rPr>
          <w:rFonts w:ascii="Times New Roman" w:eastAsia="Times New Roman" w:hAnsi="Times New Roman" w:cs="Times New Roman"/>
          <w:sz w:val="24"/>
          <w:szCs w:val="24"/>
          <w:lang w:eastAsia="ru-RU"/>
        </w:rPr>
        <w:t>1. В случае</w:t>
      </w:r>
      <w:proofErr w:type="gramStart"/>
      <w:r w:rsidRPr="00587CB8">
        <w:rPr>
          <w:rFonts w:ascii="Times New Roman" w:eastAsia="Times New Roman" w:hAnsi="Times New Roman" w:cs="Times New Roman"/>
          <w:sz w:val="24"/>
          <w:szCs w:val="24"/>
          <w:lang w:eastAsia="ru-RU"/>
        </w:rPr>
        <w:t>,</w:t>
      </w:r>
      <w:proofErr w:type="gramEnd"/>
      <w:r w:rsidRPr="00587CB8">
        <w:rPr>
          <w:rFonts w:ascii="Times New Roman" w:eastAsia="Times New Roman" w:hAnsi="Times New Roman" w:cs="Times New Roman"/>
          <w:sz w:val="24"/>
          <w:szCs w:val="24"/>
          <w:lang w:eastAsia="ru-RU"/>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13" w:name="p231"/>
      <w:bookmarkEnd w:id="13"/>
      <w:r w:rsidRPr="00587CB8">
        <w:rPr>
          <w:rFonts w:ascii="Times New Roman" w:eastAsia="Times New Roman" w:hAnsi="Times New Roman" w:cs="Times New Roman"/>
          <w:sz w:val="24"/>
          <w:szCs w:val="24"/>
          <w:lang w:eastAsia="ru-RU"/>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14" w:name="p232"/>
      <w:bookmarkEnd w:id="14"/>
      <w:r w:rsidRPr="00587CB8">
        <w:rPr>
          <w:rFonts w:ascii="Times New Roman" w:eastAsia="Times New Roman" w:hAnsi="Times New Roman" w:cs="Times New Roman"/>
          <w:sz w:val="24"/>
          <w:szCs w:val="24"/>
          <w:lang w:eastAsia="ru-RU"/>
        </w:rPr>
        <w:t xml:space="preserve">3. </w:t>
      </w:r>
      <w:proofErr w:type="gramStart"/>
      <w:r w:rsidRPr="00587CB8">
        <w:rPr>
          <w:rFonts w:ascii="Times New Roman" w:eastAsia="Times New Roman" w:hAnsi="Times New Roman" w:cs="Times New Roman"/>
          <w:sz w:val="24"/>
          <w:szCs w:val="24"/>
          <w:lang w:eastAsia="ru-RU"/>
        </w:rPr>
        <w:t xml:space="preserve">В случае увольнения (прекращения полномочий) проверяемого лица, в отношении которого осуществляется проверка, указанная в </w:t>
      </w:r>
      <w:hyperlink w:anchor="p230"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587CB8">
        <w:rPr>
          <w:rFonts w:ascii="Times New Roman" w:eastAsia="Times New Roman" w:hAnsi="Times New Roman" w:cs="Times New Roman"/>
          <w:sz w:val="24"/>
          <w:szCs w:val="24"/>
          <w:lang w:eastAsia="ru-RU"/>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15" w:name="p233"/>
      <w:bookmarkEnd w:id="15"/>
      <w:r w:rsidRPr="00587CB8">
        <w:rPr>
          <w:rFonts w:ascii="Times New Roman" w:eastAsia="Times New Roman" w:hAnsi="Times New Roman" w:cs="Times New Roman"/>
          <w:sz w:val="24"/>
          <w:szCs w:val="24"/>
          <w:lang w:eastAsia="ru-RU"/>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2" w:history="1">
        <w:r w:rsidRPr="00587CB8">
          <w:rPr>
            <w:rFonts w:ascii="Times New Roman" w:eastAsia="Times New Roman" w:hAnsi="Times New Roman" w:cs="Times New Roman"/>
            <w:color w:val="0000FF"/>
            <w:sz w:val="24"/>
            <w:szCs w:val="24"/>
            <w:u w:val="single"/>
            <w:lang w:eastAsia="ru-RU"/>
          </w:rPr>
          <w:t>части 3</w:t>
        </w:r>
      </w:hyperlink>
      <w:r w:rsidRPr="00587CB8">
        <w:rPr>
          <w:rFonts w:ascii="Times New Roman" w:eastAsia="Times New Roman" w:hAnsi="Times New Roman" w:cs="Times New Roman"/>
          <w:sz w:val="24"/>
          <w:szCs w:val="24"/>
          <w:lang w:eastAsia="ru-RU"/>
        </w:rPr>
        <w:t xml:space="preserve"> настоящей статьи, принимают решение об осуществлении проверки законности получения денежных средств, указанных в </w:t>
      </w:r>
      <w:hyperlink w:anchor="p232" w:history="1">
        <w:r w:rsidRPr="00587CB8">
          <w:rPr>
            <w:rFonts w:ascii="Times New Roman" w:eastAsia="Times New Roman" w:hAnsi="Times New Roman" w:cs="Times New Roman"/>
            <w:color w:val="0000FF"/>
            <w:sz w:val="24"/>
            <w:szCs w:val="24"/>
            <w:u w:val="single"/>
            <w:lang w:eastAsia="ru-RU"/>
          </w:rPr>
          <w:t>части 3</w:t>
        </w:r>
      </w:hyperlink>
      <w:r w:rsidRPr="00587CB8">
        <w:rPr>
          <w:rFonts w:ascii="Times New Roman" w:eastAsia="Times New Roman" w:hAnsi="Times New Roman" w:cs="Times New Roman"/>
          <w:sz w:val="24"/>
          <w:szCs w:val="24"/>
          <w:lang w:eastAsia="ru-RU"/>
        </w:rPr>
        <w:t xml:space="preserve"> настоящей статьи, отдельно в отношении каждого проверяемого лица. Решение оформляется в письменной форме.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w:t>
      </w:r>
      <w:proofErr w:type="gramStart"/>
      <w:r w:rsidRPr="00587CB8">
        <w:rPr>
          <w:rFonts w:ascii="Times New Roman" w:eastAsia="Times New Roman" w:hAnsi="Times New Roman" w:cs="Times New Roman"/>
          <w:sz w:val="24"/>
          <w:szCs w:val="24"/>
          <w:lang w:eastAsia="ru-RU"/>
        </w:rP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3" w:history="1">
        <w:r w:rsidRPr="00587CB8">
          <w:rPr>
            <w:rFonts w:ascii="Times New Roman" w:eastAsia="Times New Roman" w:hAnsi="Times New Roman" w:cs="Times New Roman"/>
            <w:color w:val="0000FF"/>
            <w:sz w:val="24"/>
            <w:szCs w:val="24"/>
            <w:u w:val="single"/>
            <w:lang w:eastAsia="ru-RU"/>
          </w:rPr>
          <w:t>части 4</w:t>
        </w:r>
      </w:hyperlink>
      <w:r w:rsidRPr="00587CB8">
        <w:rPr>
          <w:rFonts w:ascii="Times New Roman" w:eastAsia="Times New Roman" w:hAnsi="Times New Roman" w:cs="Times New Roman"/>
          <w:sz w:val="24"/>
          <w:szCs w:val="24"/>
          <w:lang w:eastAsia="ru-RU"/>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1" w:history="1">
        <w:r w:rsidRPr="00587CB8">
          <w:rPr>
            <w:rFonts w:ascii="Times New Roman" w:eastAsia="Times New Roman" w:hAnsi="Times New Roman" w:cs="Times New Roman"/>
            <w:color w:val="0000FF"/>
            <w:sz w:val="24"/>
            <w:szCs w:val="24"/>
            <w:u w:val="single"/>
            <w:lang w:eastAsia="ru-RU"/>
          </w:rPr>
          <w:t>части 2</w:t>
        </w:r>
      </w:hyperlink>
      <w:r w:rsidRPr="00587CB8">
        <w:rPr>
          <w:rFonts w:ascii="Times New Roman" w:eastAsia="Times New Roman" w:hAnsi="Times New Roman" w:cs="Times New Roman"/>
          <w:sz w:val="24"/>
          <w:szCs w:val="24"/>
          <w:lang w:eastAsia="ru-RU"/>
        </w:rPr>
        <w:t xml:space="preserve"> настоящей статьи.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6. Проверка, указанная в </w:t>
      </w:r>
      <w:hyperlink w:anchor="p233" w:history="1">
        <w:r w:rsidRPr="00587CB8">
          <w:rPr>
            <w:rFonts w:ascii="Times New Roman" w:eastAsia="Times New Roman" w:hAnsi="Times New Roman" w:cs="Times New Roman"/>
            <w:color w:val="0000FF"/>
            <w:sz w:val="24"/>
            <w:szCs w:val="24"/>
            <w:u w:val="single"/>
            <w:lang w:eastAsia="ru-RU"/>
          </w:rPr>
          <w:t>части 4</w:t>
        </w:r>
      </w:hyperlink>
      <w:r w:rsidRPr="00587CB8">
        <w:rPr>
          <w:rFonts w:ascii="Times New Roman" w:eastAsia="Times New Roman" w:hAnsi="Times New Roman" w:cs="Times New Roman"/>
          <w:sz w:val="24"/>
          <w:szCs w:val="24"/>
          <w:lang w:eastAsia="ru-RU"/>
        </w:rPr>
        <w:t xml:space="preserve"> настоящей статьи, проводится прокурорами.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7. Проверка, указанная в </w:t>
      </w:r>
      <w:hyperlink w:anchor="p233" w:history="1">
        <w:r w:rsidRPr="00587CB8">
          <w:rPr>
            <w:rFonts w:ascii="Times New Roman" w:eastAsia="Times New Roman" w:hAnsi="Times New Roman" w:cs="Times New Roman"/>
            <w:color w:val="0000FF"/>
            <w:sz w:val="24"/>
            <w:szCs w:val="24"/>
            <w:u w:val="single"/>
            <w:lang w:eastAsia="ru-RU"/>
          </w:rPr>
          <w:t>части 4</w:t>
        </w:r>
      </w:hyperlink>
      <w:r w:rsidRPr="00587CB8">
        <w:rPr>
          <w:rFonts w:ascii="Times New Roman" w:eastAsia="Times New Roman" w:hAnsi="Times New Roman" w:cs="Times New Roman"/>
          <w:sz w:val="24"/>
          <w:szCs w:val="24"/>
          <w:lang w:eastAsia="ru-RU"/>
        </w:rPr>
        <w:t xml:space="preserve"> настоящей статьи, не может проводиться по истечении шести месяцев со дня увольнения (прекращения полномочий) проверяемого лица.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8. При проведении проверки, указанной в </w:t>
      </w:r>
      <w:hyperlink w:anchor="p233" w:history="1">
        <w:r w:rsidRPr="00587CB8">
          <w:rPr>
            <w:rFonts w:ascii="Times New Roman" w:eastAsia="Times New Roman" w:hAnsi="Times New Roman" w:cs="Times New Roman"/>
            <w:color w:val="0000FF"/>
            <w:sz w:val="24"/>
            <w:szCs w:val="24"/>
            <w:u w:val="single"/>
            <w:lang w:eastAsia="ru-RU"/>
          </w:rPr>
          <w:t>части 4</w:t>
        </w:r>
      </w:hyperlink>
      <w:r w:rsidRPr="00587CB8">
        <w:rPr>
          <w:rFonts w:ascii="Times New Roman" w:eastAsia="Times New Roman" w:hAnsi="Times New Roman" w:cs="Times New Roman"/>
          <w:sz w:val="24"/>
          <w:szCs w:val="24"/>
          <w:lang w:eastAsia="ru-RU"/>
        </w:rPr>
        <w:t xml:space="preserve"> настоящей статьи, проверяемое лицо вправе: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представлять дополнительные материалы и давать по ним пояснения в письменной форме;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16" w:name="p240"/>
      <w:bookmarkEnd w:id="16"/>
      <w:r w:rsidRPr="00587CB8">
        <w:rPr>
          <w:rFonts w:ascii="Times New Roman" w:eastAsia="Times New Roman" w:hAnsi="Times New Roman" w:cs="Times New Roman"/>
          <w:sz w:val="24"/>
          <w:szCs w:val="24"/>
          <w:lang w:eastAsia="ru-RU"/>
        </w:rPr>
        <w:lastRenderedPageBreak/>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9. Генеральный прокурор Российской Федерации или подчиненные ему прокуроры при осуществлении проверки, указанной в </w:t>
      </w:r>
      <w:hyperlink w:anchor="p233" w:history="1">
        <w:r w:rsidRPr="00587CB8">
          <w:rPr>
            <w:rFonts w:ascii="Times New Roman" w:eastAsia="Times New Roman" w:hAnsi="Times New Roman" w:cs="Times New Roman"/>
            <w:color w:val="0000FF"/>
            <w:sz w:val="24"/>
            <w:szCs w:val="24"/>
            <w:u w:val="single"/>
            <w:lang w:eastAsia="ru-RU"/>
          </w:rPr>
          <w:t>части 4</w:t>
        </w:r>
      </w:hyperlink>
      <w:r w:rsidRPr="00587CB8">
        <w:rPr>
          <w:rFonts w:ascii="Times New Roman" w:eastAsia="Times New Roman" w:hAnsi="Times New Roman" w:cs="Times New Roman"/>
          <w:sz w:val="24"/>
          <w:szCs w:val="24"/>
          <w:lang w:eastAsia="ru-RU"/>
        </w:rPr>
        <w:t xml:space="preserve"> настоящей статьи, обязаны: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истребовать у проверяемого лица сведения, подтверждающие законность получения денежных средств, указанных в </w:t>
      </w:r>
      <w:hyperlink w:anchor="p232" w:history="1">
        <w:r w:rsidRPr="00587CB8">
          <w:rPr>
            <w:rFonts w:ascii="Times New Roman" w:eastAsia="Times New Roman" w:hAnsi="Times New Roman" w:cs="Times New Roman"/>
            <w:color w:val="0000FF"/>
            <w:sz w:val="24"/>
            <w:szCs w:val="24"/>
            <w:u w:val="single"/>
            <w:lang w:eastAsia="ru-RU"/>
          </w:rPr>
          <w:t>части 3</w:t>
        </w:r>
      </w:hyperlink>
      <w:r w:rsidRPr="00587CB8">
        <w:rPr>
          <w:rFonts w:ascii="Times New Roman" w:eastAsia="Times New Roman" w:hAnsi="Times New Roman" w:cs="Times New Roman"/>
          <w:sz w:val="24"/>
          <w:szCs w:val="24"/>
          <w:lang w:eastAsia="ru-RU"/>
        </w:rPr>
        <w:t xml:space="preserve"> настоящей статьи;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изучать дополнительные материалы, представленные проверяемым лицом;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провести беседу с проверяемым лицом в случае поступления ходатайства, предусмотренного </w:t>
      </w:r>
      <w:hyperlink w:anchor="p240" w:history="1">
        <w:r w:rsidRPr="00587CB8">
          <w:rPr>
            <w:rFonts w:ascii="Times New Roman" w:eastAsia="Times New Roman" w:hAnsi="Times New Roman" w:cs="Times New Roman"/>
            <w:color w:val="0000FF"/>
            <w:sz w:val="24"/>
            <w:szCs w:val="24"/>
            <w:u w:val="single"/>
            <w:lang w:eastAsia="ru-RU"/>
          </w:rPr>
          <w:t>пунктом 3 части 8</w:t>
        </w:r>
      </w:hyperlink>
      <w:r w:rsidRPr="00587CB8">
        <w:rPr>
          <w:rFonts w:ascii="Times New Roman" w:eastAsia="Times New Roman" w:hAnsi="Times New Roman" w:cs="Times New Roman"/>
          <w:sz w:val="24"/>
          <w:szCs w:val="24"/>
          <w:lang w:eastAsia="ru-RU"/>
        </w:rPr>
        <w:t xml:space="preserve"> настоящей статьи.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10. Генеральный прокурор Российской Федерации или подчиненные ему прокуроры при осуществлении проверки, указанной в </w:t>
      </w:r>
      <w:hyperlink w:anchor="p233" w:history="1">
        <w:r w:rsidRPr="00587CB8">
          <w:rPr>
            <w:rFonts w:ascii="Times New Roman" w:eastAsia="Times New Roman" w:hAnsi="Times New Roman" w:cs="Times New Roman"/>
            <w:color w:val="0000FF"/>
            <w:sz w:val="24"/>
            <w:szCs w:val="24"/>
            <w:u w:val="single"/>
            <w:lang w:eastAsia="ru-RU"/>
          </w:rPr>
          <w:t>части 4</w:t>
        </w:r>
      </w:hyperlink>
      <w:r w:rsidRPr="00587CB8">
        <w:rPr>
          <w:rFonts w:ascii="Times New Roman" w:eastAsia="Times New Roman" w:hAnsi="Times New Roman" w:cs="Times New Roman"/>
          <w:sz w:val="24"/>
          <w:szCs w:val="24"/>
          <w:lang w:eastAsia="ru-RU"/>
        </w:rPr>
        <w:t xml:space="preserve"> настоящей статьи, вправе: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проводить по своей инициативе беседу с проверяемым лицом;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получать от проверяемого лица пояснения по представленным им сведениям и материалам;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17" w:name="p248"/>
      <w:bookmarkEnd w:id="17"/>
      <w:proofErr w:type="gramStart"/>
      <w:r w:rsidRPr="00587CB8">
        <w:rPr>
          <w:rFonts w:ascii="Times New Roman" w:eastAsia="Times New Roman" w:hAnsi="Times New Roman" w:cs="Times New Roman"/>
          <w:sz w:val="24"/>
          <w:szCs w:val="24"/>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организациях</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587CB8">
        <w:rPr>
          <w:rFonts w:ascii="Times New Roman" w:eastAsia="Times New Roman" w:hAnsi="Times New Roman" w:cs="Times New Roman"/>
          <w:sz w:val="24"/>
          <w:szCs w:val="24"/>
          <w:lang w:eastAsia="ru-RU"/>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наводить справки у физических лиц и получать от них с их согласия информацию.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11. </w:t>
      </w:r>
      <w:proofErr w:type="gramStart"/>
      <w:r w:rsidRPr="00587CB8">
        <w:rPr>
          <w:rFonts w:ascii="Times New Roman" w:eastAsia="Times New Roman" w:hAnsi="Times New Roman" w:cs="Times New Roman"/>
          <w:sz w:val="24"/>
          <w:szCs w:val="24"/>
          <w:lang w:eastAsia="ru-RU"/>
        </w:rPr>
        <w:t xml:space="preserve">Руководители государственных органов, органов местного самоуправления, организаций, получившие запрос, указанный в </w:t>
      </w:r>
      <w:hyperlink w:anchor="p248" w:history="1">
        <w:r w:rsidRPr="00587CB8">
          <w:rPr>
            <w:rFonts w:ascii="Times New Roman" w:eastAsia="Times New Roman" w:hAnsi="Times New Roman" w:cs="Times New Roman"/>
            <w:color w:val="0000FF"/>
            <w:sz w:val="24"/>
            <w:szCs w:val="24"/>
            <w:u w:val="single"/>
            <w:lang w:eastAsia="ru-RU"/>
          </w:rPr>
          <w:t>пункте 3 части 10</w:t>
        </w:r>
      </w:hyperlink>
      <w:r w:rsidRPr="00587CB8">
        <w:rPr>
          <w:rFonts w:ascii="Times New Roman" w:eastAsia="Times New Roman" w:hAnsi="Times New Roman" w:cs="Times New Roman"/>
          <w:sz w:val="24"/>
          <w:szCs w:val="24"/>
          <w:lang w:eastAsia="ru-RU"/>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12. Порядок рассмотрения материалов проверки, указанной в </w:t>
      </w:r>
      <w:hyperlink w:anchor="p233" w:history="1">
        <w:r w:rsidRPr="00587CB8">
          <w:rPr>
            <w:rFonts w:ascii="Times New Roman" w:eastAsia="Times New Roman" w:hAnsi="Times New Roman" w:cs="Times New Roman"/>
            <w:color w:val="0000FF"/>
            <w:sz w:val="24"/>
            <w:szCs w:val="24"/>
            <w:u w:val="single"/>
            <w:lang w:eastAsia="ru-RU"/>
          </w:rPr>
          <w:t>части 4</w:t>
        </w:r>
      </w:hyperlink>
      <w:r w:rsidRPr="00587CB8">
        <w:rPr>
          <w:rFonts w:ascii="Times New Roman" w:eastAsia="Times New Roman" w:hAnsi="Times New Roman" w:cs="Times New Roman"/>
          <w:sz w:val="24"/>
          <w:szCs w:val="24"/>
          <w:lang w:eastAsia="ru-RU"/>
        </w:rPr>
        <w:t xml:space="preserve"> настоящей статьи, определяется Генеральным прокурором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13. Генеральный прокурор Российской Федерации или подчиненные ему прокуроры после завершения проверки, указанной в </w:t>
      </w:r>
      <w:hyperlink w:anchor="p233" w:history="1">
        <w:r w:rsidRPr="00587CB8">
          <w:rPr>
            <w:rFonts w:ascii="Times New Roman" w:eastAsia="Times New Roman" w:hAnsi="Times New Roman" w:cs="Times New Roman"/>
            <w:color w:val="0000FF"/>
            <w:sz w:val="24"/>
            <w:szCs w:val="24"/>
            <w:u w:val="single"/>
            <w:lang w:eastAsia="ru-RU"/>
          </w:rPr>
          <w:t>части 4</w:t>
        </w:r>
      </w:hyperlink>
      <w:r w:rsidRPr="00587CB8">
        <w:rPr>
          <w:rFonts w:ascii="Times New Roman" w:eastAsia="Times New Roman" w:hAnsi="Times New Roman" w:cs="Times New Roman"/>
          <w:sz w:val="24"/>
          <w:szCs w:val="24"/>
          <w:lang w:eastAsia="ru-RU"/>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2" w:history="1">
        <w:r w:rsidRPr="00587CB8">
          <w:rPr>
            <w:rFonts w:ascii="Times New Roman" w:eastAsia="Times New Roman" w:hAnsi="Times New Roman" w:cs="Times New Roman"/>
            <w:color w:val="0000FF"/>
            <w:sz w:val="24"/>
            <w:szCs w:val="24"/>
            <w:u w:val="single"/>
            <w:lang w:eastAsia="ru-RU"/>
          </w:rPr>
          <w:t>частью 3</w:t>
        </w:r>
      </w:hyperlink>
      <w:r w:rsidRPr="00587CB8">
        <w:rPr>
          <w:rFonts w:ascii="Times New Roman" w:eastAsia="Times New Roman" w:hAnsi="Times New Roman" w:cs="Times New Roman"/>
          <w:sz w:val="24"/>
          <w:szCs w:val="24"/>
          <w:lang w:eastAsia="ru-RU"/>
        </w:rPr>
        <w:t xml:space="preserve"> настоящей статьи.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18" w:name="p253"/>
      <w:bookmarkEnd w:id="18"/>
      <w:r w:rsidRPr="00587CB8">
        <w:rPr>
          <w:rFonts w:ascii="Times New Roman" w:eastAsia="Times New Roman" w:hAnsi="Times New Roman" w:cs="Times New Roman"/>
          <w:sz w:val="24"/>
          <w:szCs w:val="24"/>
          <w:lang w:eastAsia="ru-RU"/>
        </w:rPr>
        <w:t xml:space="preserve">14. </w:t>
      </w:r>
      <w:proofErr w:type="gramStart"/>
      <w:r w:rsidRPr="00587CB8">
        <w:rPr>
          <w:rFonts w:ascii="Times New Roman" w:eastAsia="Times New Roman" w:hAnsi="Times New Roman" w:cs="Times New Roman"/>
          <w:sz w:val="24"/>
          <w:szCs w:val="24"/>
          <w:lang w:eastAsia="ru-RU"/>
        </w:rPr>
        <w:t xml:space="preserve">Генеральный прокурор Российской Федерации или подчиненные ему прокуроры, получившие материалы, указанные в </w:t>
      </w:r>
      <w:hyperlink w:anchor="p231" w:history="1">
        <w:r w:rsidRPr="00587CB8">
          <w:rPr>
            <w:rFonts w:ascii="Times New Roman" w:eastAsia="Times New Roman" w:hAnsi="Times New Roman" w:cs="Times New Roman"/>
            <w:color w:val="0000FF"/>
            <w:sz w:val="24"/>
            <w:szCs w:val="24"/>
            <w:u w:val="single"/>
            <w:lang w:eastAsia="ru-RU"/>
          </w:rPr>
          <w:t>части 2</w:t>
        </w:r>
      </w:hyperlink>
      <w:r w:rsidRPr="00587CB8">
        <w:rPr>
          <w:rFonts w:ascii="Times New Roman" w:eastAsia="Times New Roman" w:hAnsi="Times New Roman" w:cs="Times New Roman"/>
          <w:sz w:val="24"/>
          <w:szCs w:val="24"/>
          <w:lang w:eastAsia="ru-RU"/>
        </w:rPr>
        <w:t xml:space="preserve"> настоящей статьи, рассматривают их в пределах своей компетенции, установленной Федеральным </w:t>
      </w:r>
      <w:hyperlink r:id="rId135"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sz w:val="24"/>
          <w:szCs w:val="24"/>
          <w:lang w:eastAsia="ru-RU"/>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587CB8">
        <w:rPr>
          <w:rFonts w:ascii="Times New Roman" w:eastAsia="Times New Roman" w:hAnsi="Times New Roman" w:cs="Times New Roman"/>
          <w:sz w:val="24"/>
          <w:szCs w:val="24"/>
          <w:lang w:eastAsia="ru-RU"/>
        </w:rPr>
        <w:t xml:space="preserve"> денежной суммы в размере, эквивалентном той части денежных средств, указанных в </w:t>
      </w:r>
      <w:hyperlink w:anchor="p230"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в отношении которой не получены </w:t>
      </w:r>
      <w:r w:rsidRPr="00587CB8">
        <w:rPr>
          <w:rFonts w:ascii="Times New Roman" w:eastAsia="Times New Roman" w:hAnsi="Times New Roman" w:cs="Times New Roman"/>
          <w:sz w:val="24"/>
          <w:szCs w:val="24"/>
          <w:lang w:eastAsia="ru-RU"/>
        </w:rPr>
        <w:lastRenderedPageBreak/>
        <w:t>достоверные сведения, подтверждающие законность получения этих средств, если размер взыскиваемых сре</w:t>
      </w:r>
      <w:proofErr w:type="gramStart"/>
      <w:r w:rsidRPr="00587CB8">
        <w:rPr>
          <w:rFonts w:ascii="Times New Roman" w:eastAsia="Times New Roman" w:hAnsi="Times New Roman" w:cs="Times New Roman"/>
          <w:sz w:val="24"/>
          <w:szCs w:val="24"/>
          <w:lang w:eastAsia="ru-RU"/>
        </w:rPr>
        <w:t>дств пр</w:t>
      </w:r>
      <w:proofErr w:type="gramEnd"/>
      <w:r w:rsidRPr="00587CB8">
        <w:rPr>
          <w:rFonts w:ascii="Times New Roman" w:eastAsia="Times New Roman" w:hAnsi="Times New Roman" w:cs="Times New Roman"/>
          <w:sz w:val="24"/>
          <w:szCs w:val="24"/>
          <w:lang w:eastAsia="ru-RU"/>
        </w:rPr>
        <w:t xml:space="preserve">евышает десять тысяч рублей.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19" w:name="p254"/>
      <w:bookmarkEnd w:id="19"/>
      <w:r w:rsidRPr="00587CB8">
        <w:rPr>
          <w:rFonts w:ascii="Times New Roman" w:eastAsia="Times New Roman" w:hAnsi="Times New Roman" w:cs="Times New Roman"/>
          <w:sz w:val="24"/>
          <w:szCs w:val="24"/>
          <w:lang w:eastAsia="ru-RU"/>
        </w:rPr>
        <w:t xml:space="preserve">15. </w:t>
      </w:r>
      <w:proofErr w:type="gramStart"/>
      <w:r w:rsidRPr="00587CB8">
        <w:rPr>
          <w:rFonts w:ascii="Times New Roman" w:eastAsia="Times New Roman" w:hAnsi="Times New Roman" w:cs="Times New Roman"/>
          <w:sz w:val="24"/>
          <w:szCs w:val="24"/>
          <w:lang w:eastAsia="ru-RU"/>
        </w:rPr>
        <w:t xml:space="preserve">Генеральный прокурор Российской Федерации или подчиненные ему прокуроры рассматривают материалы проверки, указанной в </w:t>
      </w:r>
      <w:hyperlink w:anchor="p233" w:history="1">
        <w:r w:rsidRPr="00587CB8">
          <w:rPr>
            <w:rFonts w:ascii="Times New Roman" w:eastAsia="Times New Roman" w:hAnsi="Times New Roman" w:cs="Times New Roman"/>
            <w:color w:val="0000FF"/>
            <w:sz w:val="24"/>
            <w:szCs w:val="24"/>
            <w:u w:val="single"/>
            <w:lang w:eastAsia="ru-RU"/>
          </w:rPr>
          <w:t>части 4</w:t>
        </w:r>
      </w:hyperlink>
      <w:r w:rsidRPr="00587CB8">
        <w:rPr>
          <w:rFonts w:ascii="Times New Roman" w:eastAsia="Times New Roman" w:hAnsi="Times New Roman" w:cs="Times New Roman"/>
          <w:sz w:val="24"/>
          <w:szCs w:val="24"/>
          <w:lang w:eastAsia="ru-RU"/>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2" w:history="1">
        <w:r w:rsidRPr="00587CB8">
          <w:rPr>
            <w:rFonts w:ascii="Times New Roman" w:eastAsia="Times New Roman" w:hAnsi="Times New Roman" w:cs="Times New Roman"/>
            <w:color w:val="0000FF"/>
            <w:sz w:val="24"/>
            <w:szCs w:val="24"/>
            <w:u w:val="single"/>
            <w:lang w:eastAsia="ru-RU"/>
          </w:rPr>
          <w:t>части 3</w:t>
        </w:r>
        <w:proofErr w:type="gramEnd"/>
      </w:hyperlink>
      <w:r w:rsidRPr="00587CB8">
        <w:rPr>
          <w:rFonts w:ascii="Times New Roman" w:eastAsia="Times New Roman" w:hAnsi="Times New Roman" w:cs="Times New Roman"/>
          <w:sz w:val="24"/>
          <w:szCs w:val="24"/>
          <w:lang w:eastAsia="ru-RU"/>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587CB8">
        <w:rPr>
          <w:rFonts w:ascii="Times New Roman" w:eastAsia="Times New Roman" w:hAnsi="Times New Roman" w:cs="Times New Roman"/>
          <w:sz w:val="24"/>
          <w:szCs w:val="24"/>
          <w:lang w:eastAsia="ru-RU"/>
        </w:rPr>
        <w:t>дств пр</w:t>
      </w:r>
      <w:proofErr w:type="gramEnd"/>
      <w:r w:rsidRPr="00587CB8">
        <w:rPr>
          <w:rFonts w:ascii="Times New Roman" w:eastAsia="Times New Roman" w:hAnsi="Times New Roman" w:cs="Times New Roman"/>
          <w:sz w:val="24"/>
          <w:szCs w:val="24"/>
          <w:lang w:eastAsia="ru-RU"/>
        </w:rPr>
        <w:t xml:space="preserve">евышает десять тысяч рублей.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20" w:name="p255"/>
      <w:bookmarkEnd w:id="20"/>
      <w:r w:rsidRPr="00587CB8">
        <w:rPr>
          <w:rFonts w:ascii="Times New Roman" w:eastAsia="Times New Roman" w:hAnsi="Times New Roman" w:cs="Times New Roman"/>
          <w:sz w:val="24"/>
          <w:szCs w:val="24"/>
          <w:lang w:eastAsia="ru-RU"/>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3" w:history="1">
        <w:r w:rsidRPr="00587CB8">
          <w:rPr>
            <w:rFonts w:ascii="Times New Roman" w:eastAsia="Times New Roman" w:hAnsi="Times New Roman" w:cs="Times New Roman"/>
            <w:color w:val="0000FF"/>
            <w:sz w:val="24"/>
            <w:szCs w:val="24"/>
            <w:u w:val="single"/>
            <w:lang w:eastAsia="ru-RU"/>
          </w:rPr>
          <w:t>частях 14</w:t>
        </w:r>
      </w:hyperlink>
      <w:r w:rsidRPr="00587CB8">
        <w:rPr>
          <w:rFonts w:ascii="Times New Roman" w:eastAsia="Times New Roman" w:hAnsi="Times New Roman" w:cs="Times New Roman"/>
          <w:sz w:val="24"/>
          <w:szCs w:val="24"/>
          <w:lang w:eastAsia="ru-RU"/>
        </w:rPr>
        <w:t xml:space="preserve"> и </w:t>
      </w:r>
      <w:hyperlink w:anchor="p254" w:history="1">
        <w:r w:rsidRPr="00587CB8">
          <w:rPr>
            <w:rFonts w:ascii="Times New Roman" w:eastAsia="Times New Roman" w:hAnsi="Times New Roman" w:cs="Times New Roman"/>
            <w:color w:val="0000FF"/>
            <w:sz w:val="24"/>
            <w:szCs w:val="24"/>
            <w:u w:val="single"/>
            <w:lang w:eastAsia="ru-RU"/>
          </w:rPr>
          <w:t>15</w:t>
        </w:r>
      </w:hyperlink>
      <w:r w:rsidRPr="00587CB8">
        <w:rPr>
          <w:rFonts w:ascii="Times New Roman" w:eastAsia="Times New Roman" w:hAnsi="Times New Roman" w:cs="Times New Roman"/>
          <w:sz w:val="24"/>
          <w:szCs w:val="24"/>
          <w:lang w:eastAsia="ru-RU"/>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0" w:history="1">
        <w:r w:rsidRPr="00587CB8">
          <w:rPr>
            <w:rFonts w:ascii="Times New Roman" w:eastAsia="Times New Roman" w:hAnsi="Times New Roman" w:cs="Times New Roman"/>
            <w:color w:val="0000FF"/>
            <w:sz w:val="24"/>
            <w:szCs w:val="24"/>
            <w:u w:val="single"/>
            <w:lang w:eastAsia="ru-RU"/>
          </w:rPr>
          <w:t>частях 1</w:t>
        </w:r>
      </w:hyperlink>
      <w:r w:rsidRPr="00587CB8">
        <w:rPr>
          <w:rFonts w:ascii="Times New Roman" w:eastAsia="Times New Roman" w:hAnsi="Times New Roman" w:cs="Times New Roman"/>
          <w:sz w:val="24"/>
          <w:szCs w:val="24"/>
          <w:lang w:eastAsia="ru-RU"/>
        </w:rPr>
        <w:t xml:space="preserve"> и </w:t>
      </w:r>
      <w:hyperlink w:anchor="p233" w:history="1">
        <w:r w:rsidRPr="00587CB8">
          <w:rPr>
            <w:rFonts w:ascii="Times New Roman" w:eastAsia="Times New Roman" w:hAnsi="Times New Roman" w:cs="Times New Roman"/>
            <w:color w:val="0000FF"/>
            <w:sz w:val="24"/>
            <w:szCs w:val="24"/>
            <w:u w:val="single"/>
            <w:lang w:eastAsia="ru-RU"/>
          </w:rPr>
          <w:t>4</w:t>
        </w:r>
      </w:hyperlink>
      <w:r w:rsidRPr="00587CB8">
        <w:rPr>
          <w:rFonts w:ascii="Times New Roman" w:eastAsia="Times New Roman" w:hAnsi="Times New Roman" w:cs="Times New Roman"/>
          <w:sz w:val="24"/>
          <w:szCs w:val="24"/>
          <w:lang w:eastAsia="ru-RU"/>
        </w:rPr>
        <w:t xml:space="preserve"> настоящей статьи, замещает или замещало должность.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17. Порядок направления информации, указанной в </w:t>
      </w:r>
      <w:hyperlink w:anchor="p255" w:history="1">
        <w:r w:rsidRPr="00587CB8">
          <w:rPr>
            <w:rFonts w:ascii="Times New Roman" w:eastAsia="Times New Roman" w:hAnsi="Times New Roman" w:cs="Times New Roman"/>
            <w:color w:val="0000FF"/>
            <w:sz w:val="24"/>
            <w:szCs w:val="24"/>
            <w:u w:val="single"/>
            <w:lang w:eastAsia="ru-RU"/>
          </w:rPr>
          <w:t>части 16</w:t>
        </w:r>
      </w:hyperlink>
      <w:r w:rsidRPr="00587CB8">
        <w:rPr>
          <w:rFonts w:ascii="Times New Roman" w:eastAsia="Times New Roman" w:hAnsi="Times New Roman" w:cs="Times New Roman"/>
          <w:sz w:val="24"/>
          <w:szCs w:val="24"/>
          <w:lang w:eastAsia="ru-RU"/>
        </w:rPr>
        <w:t xml:space="preserve"> настоящей статьи, определяется Генеральным прокурором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21" w:name="p258"/>
      <w:bookmarkEnd w:id="21"/>
      <w:r w:rsidRPr="00587CB8">
        <w:rPr>
          <w:rFonts w:ascii="Arial" w:eastAsia="Times New Roman" w:hAnsi="Arial" w:cs="Arial"/>
          <w:b/>
          <w:bCs/>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22" w:name="p260"/>
      <w:bookmarkEnd w:id="22"/>
      <w:r w:rsidRPr="00587CB8">
        <w:rPr>
          <w:rFonts w:ascii="Times New Roman" w:eastAsia="Times New Roman" w:hAnsi="Times New Roman" w:cs="Times New Roman"/>
          <w:sz w:val="24"/>
          <w:szCs w:val="24"/>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w:anchor="p260" w:history="1">
        <w:r w:rsidRPr="00587CB8">
          <w:rPr>
            <w:rFonts w:ascii="Times New Roman" w:eastAsia="Times New Roman" w:hAnsi="Times New Roman" w:cs="Times New Roman"/>
            <w:color w:val="0000FF"/>
            <w:sz w:val="24"/>
            <w:szCs w:val="24"/>
            <w:u w:val="single"/>
            <w:lang w:eastAsia="ru-RU"/>
          </w:rPr>
          <w:t>частью 1</w:t>
        </w:r>
      </w:hyperlink>
      <w:r w:rsidRPr="00587CB8">
        <w:rPr>
          <w:rFonts w:ascii="Times New Roman" w:eastAsia="Times New Roman" w:hAnsi="Times New Roman" w:cs="Times New Roman"/>
          <w:sz w:val="24"/>
          <w:szCs w:val="24"/>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w:t>
      </w:r>
      <w:proofErr w:type="gramStart"/>
      <w:r w:rsidRPr="00587CB8">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87CB8">
        <w:rPr>
          <w:rFonts w:ascii="Times New Roman" w:eastAsia="Times New Roman" w:hAnsi="Times New Roman" w:cs="Times New Roman"/>
          <w:sz w:val="24"/>
          <w:szCs w:val="24"/>
          <w:lang w:eastAsia="ru-RU"/>
        </w:rPr>
        <w:t xml:space="preserve">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10. Конфликт интересов</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36"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05.10.2015 N 285-ФЗ)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23" w:name="p269"/>
      <w:bookmarkEnd w:id="23"/>
      <w:r w:rsidRPr="00587CB8">
        <w:rPr>
          <w:rFonts w:ascii="Times New Roman" w:eastAsia="Times New Roman" w:hAnsi="Times New Roman" w:cs="Times New Roman"/>
          <w:sz w:val="24"/>
          <w:szCs w:val="24"/>
          <w:lang w:eastAsia="ru-RU"/>
        </w:rPr>
        <w:lastRenderedPageBreak/>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w:t>
      </w:r>
      <w:proofErr w:type="gramStart"/>
      <w:r w:rsidRPr="00587CB8">
        <w:rPr>
          <w:rFonts w:ascii="Times New Roman" w:eastAsia="Times New Roman" w:hAnsi="Times New Roman" w:cs="Times New Roman"/>
          <w:sz w:val="24"/>
          <w:szCs w:val="24"/>
          <w:lang w:eastAsia="ru-RU"/>
        </w:rPr>
        <w:t xml:space="preserve">В </w:t>
      </w:r>
      <w:hyperlink w:anchor="p269"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9"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587CB8">
        <w:rPr>
          <w:rFonts w:ascii="Times New Roman" w:eastAsia="Times New Roman" w:hAnsi="Times New Roman" w:cs="Times New Roman"/>
          <w:sz w:val="24"/>
          <w:szCs w:val="24"/>
          <w:lang w:eastAsia="ru-RU"/>
        </w:rPr>
        <w:t xml:space="preserve">, детьми супругов и супругами детей), гражданами или организациями, с которыми лицо, указанное в </w:t>
      </w:r>
      <w:hyperlink w:anchor="p269"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Обязанность принимать меры по предотвращению и урегулированию конфликта интересов возлагается: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1) на государственных и муниципальных служащих;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37"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04.06.2018 N 133-ФЗ)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на иные категории лиц в случаях, предусмотренных федеральными законами.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3 введена Федеральным </w:t>
      </w:r>
      <w:hyperlink r:id="rId138"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03.04.2017 N 64-ФЗ)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24" w:name="p279"/>
      <w:bookmarkEnd w:id="24"/>
      <w:r w:rsidRPr="00587CB8">
        <w:rPr>
          <w:rFonts w:ascii="Arial" w:eastAsia="Times New Roman" w:hAnsi="Arial" w:cs="Arial"/>
          <w:b/>
          <w:bCs/>
          <w:sz w:val="24"/>
          <w:szCs w:val="24"/>
          <w:lang w:eastAsia="ru-RU"/>
        </w:rPr>
        <w:t>Статья 11. Порядок предотвращения и урегулирования конфликта интересов</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39"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05.10.2015 N 285-ФЗ)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Лицо, указанное в </w:t>
      </w:r>
      <w:hyperlink w:anchor="p269" w:history="1">
        <w:r w:rsidRPr="00587CB8">
          <w:rPr>
            <w:rFonts w:ascii="Times New Roman" w:eastAsia="Times New Roman" w:hAnsi="Times New Roman" w:cs="Times New Roman"/>
            <w:color w:val="0000FF"/>
            <w:sz w:val="24"/>
            <w:szCs w:val="24"/>
            <w:u w:val="single"/>
            <w:lang w:eastAsia="ru-RU"/>
          </w:rPr>
          <w:t>части 1 статьи 10</w:t>
        </w:r>
      </w:hyperlink>
      <w:r w:rsidRPr="00587CB8">
        <w:rPr>
          <w:rFonts w:ascii="Times New Roman" w:eastAsia="Times New Roman" w:hAnsi="Times New Roman" w:cs="Times New Roman"/>
          <w:sz w:val="24"/>
          <w:szCs w:val="24"/>
          <w:lang w:eastAsia="ru-RU"/>
        </w:rPr>
        <w:t xml:space="preserve"> настоящего Федерального закона, обязано принимать меры по недопущению любой возможности возникновения конфликта интересов.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Лицо, указанное в </w:t>
      </w:r>
      <w:hyperlink w:anchor="p269" w:history="1">
        <w:r w:rsidRPr="00587CB8">
          <w:rPr>
            <w:rFonts w:ascii="Times New Roman" w:eastAsia="Times New Roman" w:hAnsi="Times New Roman" w:cs="Times New Roman"/>
            <w:color w:val="0000FF"/>
            <w:sz w:val="24"/>
            <w:szCs w:val="24"/>
            <w:u w:val="single"/>
            <w:lang w:eastAsia="ru-RU"/>
          </w:rPr>
          <w:t>части 1 статьи 10</w:t>
        </w:r>
      </w:hyperlink>
      <w:r w:rsidRPr="00587CB8">
        <w:rPr>
          <w:rFonts w:ascii="Times New Roman" w:eastAsia="Times New Roman" w:hAnsi="Times New Roman" w:cs="Times New Roman"/>
          <w:sz w:val="24"/>
          <w:szCs w:val="24"/>
          <w:lang w:eastAsia="ru-RU"/>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Представитель нанимателя (работодатель), если ему стало известно о возникновении у лица, указанного в </w:t>
      </w:r>
      <w:hyperlink w:anchor="p269" w:history="1">
        <w:r w:rsidRPr="00587CB8">
          <w:rPr>
            <w:rFonts w:ascii="Times New Roman" w:eastAsia="Times New Roman" w:hAnsi="Times New Roman" w:cs="Times New Roman"/>
            <w:color w:val="0000FF"/>
            <w:sz w:val="24"/>
            <w:szCs w:val="24"/>
            <w:u w:val="single"/>
            <w:lang w:eastAsia="ru-RU"/>
          </w:rPr>
          <w:t>части 1 статьи 10</w:t>
        </w:r>
      </w:hyperlink>
      <w:r w:rsidRPr="00587CB8">
        <w:rPr>
          <w:rFonts w:ascii="Times New Roman" w:eastAsia="Times New Roman" w:hAnsi="Times New Roman" w:cs="Times New Roman"/>
          <w:sz w:val="24"/>
          <w:szCs w:val="24"/>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w:t>
      </w:r>
      <w:proofErr w:type="gramStart"/>
      <w:r w:rsidRPr="00587CB8">
        <w:rPr>
          <w:rFonts w:ascii="Times New Roman" w:eastAsia="Times New Roman" w:hAnsi="Times New Roman" w:cs="Times New Roman"/>
          <w:sz w:val="24"/>
          <w:szCs w:val="24"/>
          <w:lang w:eastAsia="ru-RU"/>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9" w:history="1">
        <w:r w:rsidRPr="00587CB8">
          <w:rPr>
            <w:rFonts w:ascii="Times New Roman" w:eastAsia="Times New Roman" w:hAnsi="Times New Roman" w:cs="Times New Roman"/>
            <w:color w:val="0000FF"/>
            <w:sz w:val="24"/>
            <w:szCs w:val="24"/>
            <w:u w:val="single"/>
            <w:lang w:eastAsia="ru-RU"/>
          </w:rPr>
          <w:t>части 1 статьи 10</w:t>
        </w:r>
      </w:hyperlink>
      <w:r w:rsidRPr="00587CB8">
        <w:rPr>
          <w:rFonts w:ascii="Times New Roman" w:eastAsia="Times New Roman" w:hAnsi="Times New Roman" w:cs="Times New Roman"/>
          <w:sz w:val="24"/>
          <w:szCs w:val="24"/>
          <w:lang w:eastAsia="ru-RU"/>
        </w:rPr>
        <w:t xml:space="preserve"> </w:t>
      </w:r>
      <w:r w:rsidRPr="00587CB8">
        <w:rPr>
          <w:rFonts w:ascii="Times New Roman" w:eastAsia="Times New Roman" w:hAnsi="Times New Roman" w:cs="Times New Roman"/>
          <w:sz w:val="24"/>
          <w:szCs w:val="24"/>
          <w:lang w:eastAsia="ru-RU"/>
        </w:rPr>
        <w:lastRenderedPageBreak/>
        <w:t xml:space="preserve">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Предотвращение и урегулирование конфликта интересов, стороной которого является лицо, указанное в </w:t>
      </w:r>
      <w:hyperlink w:anchor="p269" w:history="1">
        <w:r w:rsidRPr="00587CB8">
          <w:rPr>
            <w:rFonts w:ascii="Times New Roman" w:eastAsia="Times New Roman" w:hAnsi="Times New Roman" w:cs="Times New Roman"/>
            <w:color w:val="0000FF"/>
            <w:sz w:val="24"/>
            <w:szCs w:val="24"/>
            <w:u w:val="single"/>
            <w:lang w:eastAsia="ru-RU"/>
          </w:rPr>
          <w:t>части 1 статьи 10</w:t>
        </w:r>
      </w:hyperlink>
      <w:r w:rsidRPr="00587CB8">
        <w:rPr>
          <w:rFonts w:ascii="Times New Roman" w:eastAsia="Times New Roman" w:hAnsi="Times New Roman" w:cs="Times New Roman"/>
          <w:sz w:val="24"/>
          <w:szCs w:val="24"/>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6. Непринятие лицом, указанным в </w:t>
      </w:r>
      <w:hyperlink w:anchor="p269" w:history="1">
        <w:r w:rsidRPr="00587CB8">
          <w:rPr>
            <w:rFonts w:ascii="Times New Roman" w:eastAsia="Times New Roman" w:hAnsi="Times New Roman" w:cs="Times New Roman"/>
            <w:color w:val="0000FF"/>
            <w:sz w:val="24"/>
            <w:szCs w:val="24"/>
            <w:u w:val="single"/>
            <w:lang w:eastAsia="ru-RU"/>
          </w:rPr>
          <w:t>части 1 статьи 10</w:t>
        </w:r>
      </w:hyperlink>
      <w:r w:rsidRPr="00587CB8">
        <w:rPr>
          <w:rFonts w:ascii="Times New Roman" w:eastAsia="Times New Roman" w:hAnsi="Times New Roman" w:cs="Times New Roman"/>
          <w:sz w:val="24"/>
          <w:szCs w:val="24"/>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7. В случае</w:t>
      </w:r>
      <w:proofErr w:type="gramStart"/>
      <w:r w:rsidRPr="00587CB8">
        <w:rPr>
          <w:rFonts w:ascii="Times New Roman" w:eastAsia="Times New Roman" w:hAnsi="Times New Roman" w:cs="Times New Roman"/>
          <w:sz w:val="24"/>
          <w:szCs w:val="24"/>
          <w:lang w:eastAsia="ru-RU"/>
        </w:rPr>
        <w:t>,</w:t>
      </w:r>
      <w:proofErr w:type="gramEnd"/>
      <w:r w:rsidRPr="00587CB8">
        <w:rPr>
          <w:rFonts w:ascii="Times New Roman" w:eastAsia="Times New Roman" w:hAnsi="Times New Roman" w:cs="Times New Roman"/>
          <w:sz w:val="24"/>
          <w:szCs w:val="24"/>
          <w:lang w:eastAsia="ru-RU"/>
        </w:rPr>
        <w:t xml:space="preserve"> если лицо, указанное в </w:t>
      </w:r>
      <w:hyperlink w:anchor="p269" w:history="1">
        <w:r w:rsidRPr="00587CB8">
          <w:rPr>
            <w:rFonts w:ascii="Times New Roman" w:eastAsia="Times New Roman" w:hAnsi="Times New Roman" w:cs="Times New Roman"/>
            <w:color w:val="0000FF"/>
            <w:sz w:val="24"/>
            <w:szCs w:val="24"/>
            <w:u w:val="single"/>
            <w:lang w:eastAsia="ru-RU"/>
          </w:rPr>
          <w:t>части 1 статьи 10</w:t>
        </w:r>
      </w:hyperlink>
      <w:r w:rsidRPr="00587CB8">
        <w:rPr>
          <w:rFonts w:ascii="Times New Roman" w:eastAsia="Times New Roman" w:hAnsi="Times New Roman" w:cs="Times New Roman"/>
          <w:sz w:val="24"/>
          <w:szCs w:val="24"/>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0" w:history="1">
        <w:r w:rsidRPr="00587CB8">
          <w:rPr>
            <w:rFonts w:ascii="Times New Roman" w:eastAsia="Times New Roman" w:hAnsi="Times New Roman" w:cs="Times New Roman"/>
            <w:color w:val="0000FF"/>
            <w:sz w:val="24"/>
            <w:szCs w:val="24"/>
            <w:u w:val="single"/>
            <w:lang w:eastAsia="ru-RU"/>
          </w:rPr>
          <w:t>законодательством</w:t>
        </w:r>
      </w:hyperlink>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 xml:space="preserve">Статья 11.1. </w:t>
      </w:r>
      <w:proofErr w:type="gramStart"/>
      <w:r w:rsidRPr="00587CB8">
        <w:rPr>
          <w:rFonts w:ascii="Arial" w:eastAsia="Times New Roman" w:hAnsi="Arial" w:cs="Arial"/>
          <w:b/>
          <w:bCs/>
          <w:sz w:val="24"/>
          <w:szCs w:val="24"/>
          <w:lang w:eastAsia="ru-RU"/>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r w:rsidRPr="00587CB8">
        <w:rPr>
          <w:rFonts w:ascii="Times New Roman" w:eastAsia="Times New Roman" w:hAnsi="Times New Roman" w:cs="Times New Roman"/>
          <w:sz w:val="24"/>
          <w:szCs w:val="24"/>
          <w:lang w:eastAsia="ru-RU"/>
        </w:rPr>
        <w:t xml:space="preserve">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03.12.2012 </w:t>
      </w:r>
      <w:hyperlink r:id="rId141" w:history="1">
        <w:r w:rsidRPr="00587CB8">
          <w:rPr>
            <w:rFonts w:ascii="Times New Roman" w:eastAsia="Times New Roman" w:hAnsi="Times New Roman" w:cs="Times New Roman"/>
            <w:color w:val="0000FF"/>
            <w:sz w:val="24"/>
            <w:szCs w:val="24"/>
            <w:u w:val="single"/>
            <w:lang w:eastAsia="ru-RU"/>
          </w:rPr>
          <w:t>N 231-ФЗ</w:t>
        </w:r>
      </w:hyperlink>
      <w:r w:rsidRPr="00587CB8">
        <w:rPr>
          <w:rFonts w:ascii="Times New Roman" w:eastAsia="Times New Roman" w:hAnsi="Times New Roman" w:cs="Times New Roman"/>
          <w:color w:val="000000"/>
          <w:sz w:val="24"/>
          <w:szCs w:val="24"/>
          <w:lang w:eastAsia="ru-RU"/>
        </w:rPr>
        <w:t xml:space="preserve">, от 03.07.2016 </w:t>
      </w:r>
      <w:hyperlink r:id="rId142"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от 04.06.2018 </w:t>
      </w:r>
      <w:hyperlink r:id="rId143" w:history="1">
        <w:r w:rsidRPr="00587CB8">
          <w:rPr>
            <w:rFonts w:ascii="Times New Roman" w:eastAsia="Times New Roman" w:hAnsi="Times New Roman" w:cs="Times New Roman"/>
            <w:color w:val="0000FF"/>
            <w:sz w:val="24"/>
            <w:szCs w:val="24"/>
            <w:u w:val="single"/>
            <w:lang w:eastAsia="ru-RU"/>
          </w:rPr>
          <w:t>N 133-ФЗ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144"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 xml:space="preserve">руководителя службы обеспечения деятельности финансового уполномоченного, обязаны в соответствии со </w:t>
      </w:r>
      <w:hyperlink w:anchor="p258" w:history="1">
        <w:r w:rsidRPr="00587CB8">
          <w:rPr>
            <w:rFonts w:ascii="Times New Roman" w:eastAsia="Times New Roman" w:hAnsi="Times New Roman" w:cs="Times New Roman"/>
            <w:color w:val="0000FF"/>
            <w:sz w:val="24"/>
            <w:szCs w:val="24"/>
            <w:u w:val="single"/>
            <w:lang w:eastAsia="ru-RU"/>
          </w:rPr>
          <w:t>статьями 9</w:t>
        </w:r>
      </w:hyperlink>
      <w:r w:rsidRPr="00587CB8">
        <w:rPr>
          <w:rFonts w:ascii="Times New Roman" w:eastAsia="Times New Roman" w:hAnsi="Times New Roman" w:cs="Times New Roman"/>
          <w:sz w:val="24"/>
          <w:szCs w:val="24"/>
          <w:lang w:eastAsia="ru-RU"/>
        </w:rPr>
        <w:t xml:space="preserve"> - </w:t>
      </w:r>
      <w:hyperlink w:anchor="p279" w:history="1">
        <w:r w:rsidRPr="00587CB8">
          <w:rPr>
            <w:rFonts w:ascii="Times New Roman" w:eastAsia="Times New Roman" w:hAnsi="Times New Roman" w:cs="Times New Roman"/>
            <w:color w:val="0000FF"/>
            <w:sz w:val="24"/>
            <w:szCs w:val="24"/>
            <w:u w:val="single"/>
            <w:lang w:eastAsia="ru-RU"/>
          </w:rPr>
          <w:t>11</w:t>
        </w:r>
      </w:hyperlink>
      <w:r w:rsidRPr="00587CB8">
        <w:rPr>
          <w:rFonts w:ascii="Times New Roman" w:eastAsia="Times New Roman" w:hAnsi="Times New Roman" w:cs="Times New Roman"/>
          <w:sz w:val="24"/>
          <w:szCs w:val="24"/>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587CB8">
        <w:rPr>
          <w:rFonts w:ascii="Times New Roman" w:eastAsia="Times New Roman" w:hAnsi="Times New Roman" w:cs="Times New Roman"/>
          <w:sz w:val="24"/>
          <w:szCs w:val="24"/>
          <w:lang w:eastAsia="ru-RU"/>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lastRenderedPageBreak/>
        <w:t xml:space="preserve">(в ред. Федеральных законов от 03.12.2012 </w:t>
      </w:r>
      <w:hyperlink r:id="rId145" w:history="1">
        <w:r w:rsidRPr="00587CB8">
          <w:rPr>
            <w:rFonts w:ascii="Times New Roman" w:eastAsia="Times New Roman" w:hAnsi="Times New Roman" w:cs="Times New Roman"/>
            <w:color w:val="0000FF"/>
            <w:sz w:val="24"/>
            <w:szCs w:val="24"/>
            <w:u w:val="single"/>
            <w:lang w:eastAsia="ru-RU"/>
          </w:rPr>
          <w:t>N 231-ФЗ</w:t>
        </w:r>
      </w:hyperlink>
      <w:r w:rsidRPr="00587CB8">
        <w:rPr>
          <w:rFonts w:ascii="Times New Roman" w:eastAsia="Times New Roman" w:hAnsi="Times New Roman" w:cs="Times New Roman"/>
          <w:color w:val="000000"/>
          <w:sz w:val="24"/>
          <w:szCs w:val="24"/>
          <w:lang w:eastAsia="ru-RU"/>
        </w:rPr>
        <w:t xml:space="preserve">, от 05.10.2015 </w:t>
      </w:r>
      <w:hyperlink r:id="rId146" w:history="1">
        <w:r w:rsidRPr="00587CB8">
          <w:rPr>
            <w:rFonts w:ascii="Times New Roman" w:eastAsia="Times New Roman" w:hAnsi="Times New Roman" w:cs="Times New Roman"/>
            <w:color w:val="0000FF"/>
            <w:sz w:val="24"/>
            <w:szCs w:val="24"/>
            <w:u w:val="single"/>
            <w:lang w:eastAsia="ru-RU"/>
          </w:rPr>
          <w:t>N 285-ФЗ</w:t>
        </w:r>
      </w:hyperlink>
      <w:r w:rsidRPr="00587CB8">
        <w:rPr>
          <w:rFonts w:ascii="Times New Roman" w:eastAsia="Times New Roman" w:hAnsi="Times New Roman" w:cs="Times New Roman"/>
          <w:color w:val="000000"/>
          <w:sz w:val="24"/>
          <w:szCs w:val="24"/>
          <w:lang w:eastAsia="ru-RU"/>
        </w:rPr>
        <w:t xml:space="preserve">, от 03.07.2016 </w:t>
      </w:r>
      <w:hyperlink r:id="rId147"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от 04.06.2018 </w:t>
      </w:r>
      <w:hyperlink r:id="rId148" w:history="1">
        <w:r w:rsidRPr="00587CB8">
          <w:rPr>
            <w:rFonts w:ascii="Times New Roman" w:eastAsia="Times New Roman" w:hAnsi="Times New Roman" w:cs="Times New Roman"/>
            <w:color w:val="0000FF"/>
            <w:sz w:val="24"/>
            <w:szCs w:val="24"/>
            <w:u w:val="single"/>
            <w:lang w:eastAsia="ru-RU"/>
          </w:rPr>
          <w:t>N 133-ФЗ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587CB8">
        <w:rPr>
          <w:rFonts w:ascii="Times New Roman" w:eastAsia="Times New Roman" w:hAnsi="Times New Roman" w:cs="Times New Roman"/>
          <w:color w:val="392C69"/>
          <w:sz w:val="24"/>
          <w:szCs w:val="24"/>
          <w:lang w:eastAsia="ru-RU"/>
        </w:rPr>
        <w:t>КонсультантПлюс</w:t>
      </w:r>
      <w:proofErr w:type="spellEnd"/>
      <w:r w:rsidRPr="00587CB8">
        <w:rPr>
          <w:rFonts w:ascii="Times New Roman" w:eastAsia="Times New Roman" w:hAnsi="Times New Roman" w:cs="Times New Roman"/>
          <w:color w:val="392C69"/>
          <w:sz w:val="24"/>
          <w:szCs w:val="24"/>
          <w:lang w:eastAsia="ru-RU"/>
        </w:rPr>
        <w:t xml:space="preserve">: примечание. </w:t>
      </w:r>
    </w:p>
    <w:p w:rsidR="00587CB8" w:rsidRPr="00587CB8" w:rsidRDefault="00587CB8" w:rsidP="00587CB8">
      <w:pPr>
        <w:shd w:val="clear" w:color="auto" w:fill="F4F3F8"/>
        <w:spacing w:after="0" w:line="240" w:lineRule="auto"/>
        <w:rPr>
          <w:rFonts w:ascii="Times New Roman" w:eastAsia="Times New Roman" w:hAnsi="Times New Roman" w:cs="Times New Roman"/>
          <w:color w:val="392C69"/>
          <w:sz w:val="24"/>
          <w:szCs w:val="24"/>
          <w:lang w:eastAsia="ru-RU"/>
        </w:rPr>
      </w:pPr>
      <w:r w:rsidRPr="00587CB8">
        <w:rPr>
          <w:rFonts w:ascii="Times New Roman" w:eastAsia="Times New Roman" w:hAnsi="Times New Roman" w:cs="Times New Roman"/>
          <w:color w:val="392C69"/>
          <w:sz w:val="24"/>
          <w:szCs w:val="24"/>
          <w:lang w:eastAsia="ru-RU"/>
        </w:rPr>
        <w:t xml:space="preserve">О разъяснении положений ст. 12 см. </w:t>
      </w:r>
      <w:hyperlink r:id="rId149" w:history="1">
        <w:r w:rsidRPr="00587CB8">
          <w:rPr>
            <w:rFonts w:ascii="Times New Roman" w:eastAsia="Times New Roman" w:hAnsi="Times New Roman" w:cs="Times New Roman"/>
            <w:color w:val="0000FF"/>
            <w:sz w:val="24"/>
            <w:szCs w:val="24"/>
            <w:u w:val="single"/>
            <w:lang w:eastAsia="ru-RU"/>
          </w:rPr>
          <w:t>письмо</w:t>
        </w:r>
      </w:hyperlink>
      <w:r w:rsidRPr="00587CB8">
        <w:rPr>
          <w:rFonts w:ascii="Times New Roman" w:eastAsia="Times New Roman" w:hAnsi="Times New Roman" w:cs="Times New Roman"/>
          <w:color w:val="392C69"/>
          <w:sz w:val="24"/>
          <w:szCs w:val="24"/>
          <w:lang w:eastAsia="ru-RU"/>
        </w:rPr>
        <w:t xml:space="preserve"> Минтруда России от 30.12.2013 N 18-2/4074.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50"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25" w:name="p302"/>
      <w:bookmarkEnd w:id="25"/>
      <w:r w:rsidRPr="00587CB8">
        <w:rPr>
          <w:rFonts w:ascii="Times New Roman" w:eastAsia="Times New Roman" w:hAnsi="Times New Roman" w:cs="Times New Roman"/>
          <w:sz w:val="24"/>
          <w:szCs w:val="24"/>
          <w:lang w:eastAsia="ru-RU"/>
        </w:rPr>
        <w:t xml:space="preserve">1. </w:t>
      </w:r>
      <w:proofErr w:type="gramStart"/>
      <w:r w:rsidRPr="00587CB8">
        <w:rPr>
          <w:rFonts w:ascii="Times New Roman" w:eastAsia="Times New Roman" w:hAnsi="Times New Roman" w:cs="Times New Roman"/>
          <w:sz w:val="24"/>
          <w:szCs w:val="24"/>
          <w:lang w:eastAsia="ru-RU"/>
        </w:rPr>
        <w:t xml:space="preserve">Гражданин, замещавший должность государственной или муниципальной службы, включенную в </w:t>
      </w:r>
      <w:hyperlink r:id="rId151" w:history="1">
        <w:r w:rsidRPr="00587CB8">
          <w:rPr>
            <w:rFonts w:ascii="Times New Roman" w:eastAsia="Times New Roman" w:hAnsi="Times New Roman" w:cs="Times New Roman"/>
            <w:color w:val="0000FF"/>
            <w:sz w:val="24"/>
            <w:szCs w:val="24"/>
            <w:u w:val="single"/>
            <w:lang w:eastAsia="ru-RU"/>
          </w:rPr>
          <w:t>перечень</w:t>
        </w:r>
      </w:hyperlink>
      <w:r w:rsidRPr="00587CB8">
        <w:rPr>
          <w:rFonts w:ascii="Times New Roman" w:eastAsia="Times New Roman" w:hAnsi="Times New Roman" w:cs="Times New Roman"/>
          <w:sz w:val="24"/>
          <w:szCs w:val="24"/>
          <w:lang w:eastAsia="ru-RU"/>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2" w:history="1">
        <w:r w:rsidRPr="00587CB8">
          <w:rPr>
            <w:rFonts w:ascii="Times New Roman" w:eastAsia="Times New Roman" w:hAnsi="Times New Roman" w:cs="Times New Roman"/>
            <w:color w:val="0000FF"/>
            <w:sz w:val="24"/>
            <w:szCs w:val="24"/>
            <w:u w:val="single"/>
            <w:lang w:eastAsia="ru-RU"/>
          </w:rPr>
          <w:t>комиссии</w:t>
        </w:r>
      </w:hyperlink>
      <w:r w:rsidRPr="00587CB8">
        <w:rPr>
          <w:rFonts w:ascii="Times New Roman" w:eastAsia="Times New Roman" w:hAnsi="Times New Roman" w:cs="Times New Roman"/>
          <w:sz w:val="24"/>
          <w:szCs w:val="24"/>
          <w:lang w:eastAsia="ru-RU"/>
        </w:rPr>
        <w:t xml:space="preserve"> по соблюдению требований к служебному поведению государственных или муниципальных служащих и урегулированию конфликта интересов.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1 в ред. Федерального </w:t>
      </w:r>
      <w:hyperlink r:id="rId153"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1.1. </w:t>
      </w:r>
      <w:proofErr w:type="gramStart"/>
      <w:r w:rsidRPr="00587CB8">
        <w:rPr>
          <w:rFonts w:ascii="Times New Roman" w:eastAsia="Times New Roman" w:hAnsi="Times New Roman" w:cs="Times New Roman"/>
          <w:sz w:val="24"/>
          <w:szCs w:val="24"/>
          <w:lang w:eastAsia="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587CB8">
        <w:rPr>
          <w:rFonts w:ascii="Times New Roman" w:eastAsia="Times New Roman" w:hAnsi="Times New Roman" w:cs="Times New Roman"/>
          <w:sz w:val="24"/>
          <w:szCs w:val="24"/>
          <w:lang w:eastAsia="ru-RU"/>
        </w:rPr>
        <w:t xml:space="preserve"> гражданина о принятом решении.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1.1 в ред. Федерального </w:t>
      </w:r>
      <w:hyperlink r:id="rId154"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03.08.2018 N 307-ФЗ)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26" w:name="p306"/>
      <w:bookmarkEnd w:id="26"/>
      <w:r w:rsidRPr="00587CB8">
        <w:rPr>
          <w:rFonts w:ascii="Times New Roman" w:eastAsia="Times New Roman" w:hAnsi="Times New Roman" w:cs="Times New Roman"/>
          <w:sz w:val="24"/>
          <w:szCs w:val="24"/>
          <w:lang w:eastAsia="ru-RU"/>
        </w:rPr>
        <w:t xml:space="preserve">2. </w:t>
      </w:r>
      <w:proofErr w:type="gramStart"/>
      <w:r w:rsidRPr="00587CB8">
        <w:rPr>
          <w:rFonts w:ascii="Times New Roman" w:eastAsia="Times New Roman" w:hAnsi="Times New Roman" w:cs="Times New Roman"/>
          <w:sz w:val="24"/>
          <w:szCs w:val="24"/>
          <w:lang w:eastAsia="ru-RU"/>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2"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сообщать работодателю сведения о последнем месте своей службы.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w:t>
      </w:r>
      <w:proofErr w:type="gramEnd"/>
      <w:r w:rsidRPr="00587CB8">
        <w:rPr>
          <w:rFonts w:ascii="Times New Roman" w:eastAsia="Times New Roman" w:hAnsi="Times New Roman" w:cs="Times New Roman"/>
          <w:color w:val="000000"/>
          <w:sz w:val="24"/>
          <w:szCs w:val="24"/>
          <w:lang w:eastAsia="ru-RU"/>
        </w:rPr>
        <w:t xml:space="preserve"> ред. Федерального </w:t>
      </w:r>
      <w:hyperlink r:id="rId155"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6" w:history="1">
        <w:r w:rsidRPr="00587CB8">
          <w:rPr>
            <w:rFonts w:ascii="Times New Roman" w:eastAsia="Times New Roman" w:hAnsi="Times New Roman" w:cs="Times New Roman"/>
            <w:color w:val="0000FF"/>
            <w:sz w:val="24"/>
            <w:szCs w:val="24"/>
            <w:u w:val="single"/>
            <w:lang w:eastAsia="ru-RU"/>
          </w:rPr>
          <w:t>частью 2</w:t>
        </w:r>
      </w:hyperlink>
      <w:r w:rsidRPr="00587CB8">
        <w:rPr>
          <w:rFonts w:ascii="Times New Roman" w:eastAsia="Times New Roman" w:hAnsi="Times New Roman" w:cs="Times New Roman"/>
          <w:sz w:val="24"/>
          <w:szCs w:val="24"/>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2"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заключенного с указанным гражданином.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w:t>
      </w:r>
      <w:proofErr w:type="gramEnd"/>
      <w:r w:rsidRPr="00587CB8">
        <w:rPr>
          <w:rFonts w:ascii="Times New Roman" w:eastAsia="Times New Roman" w:hAnsi="Times New Roman" w:cs="Times New Roman"/>
          <w:color w:val="000000"/>
          <w:sz w:val="24"/>
          <w:szCs w:val="24"/>
          <w:lang w:eastAsia="ru-RU"/>
        </w:rPr>
        <w:t xml:space="preserve"> ред. Федерального </w:t>
      </w:r>
      <w:hyperlink r:id="rId156"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27" w:name="p310"/>
      <w:bookmarkEnd w:id="27"/>
      <w:r w:rsidRPr="00587CB8">
        <w:rPr>
          <w:rFonts w:ascii="Times New Roman" w:eastAsia="Times New Roman" w:hAnsi="Times New Roman" w:cs="Times New Roman"/>
          <w:sz w:val="24"/>
          <w:szCs w:val="24"/>
          <w:lang w:eastAsia="ru-RU"/>
        </w:rPr>
        <w:t xml:space="preserve">4. </w:t>
      </w:r>
      <w:proofErr w:type="gramStart"/>
      <w:r w:rsidRPr="00587CB8">
        <w:rPr>
          <w:rFonts w:ascii="Times New Roman" w:eastAsia="Times New Roman" w:hAnsi="Times New Roman" w:cs="Times New Roman"/>
          <w:sz w:val="24"/>
          <w:szCs w:val="24"/>
          <w:lang w:eastAsia="ru-RU"/>
        </w:rPr>
        <w:t xml:space="preserve">Работодатель при заключении трудового или гражданско-правового договора на выполнение работ (оказание услуг), указанного в </w:t>
      </w:r>
      <w:hyperlink w:anchor="p302"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с гражданином, замещавшим должности государственной или муниципальной службы, </w:t>
      </w:r>
      <w:hyperlink r:id="rId157" w:history="1">
        <w:r w:rsidRPr="00587CB8">
          <w:rPr>
            <w:rFonts w:ascii="Times New Roman" w:eastAsia="Times New Roman" w:hAnsi="Times New Roman" w:cs="Times New Roman"/>
            <w:color w:val="0000FF"/>
            <w:sz w:val="24"/>
            <w:szCs w:val="24"/>
            <w:u w:val="single"/>
            <w:lang w:eastAsia="ru-RU"/>
          </w:rPr>
          <w:t>перечень</w:t>
        </w:r>
      </w:hyperlink>
      <w:r w:rsidRPr="00587CB8">
        <w:rPr>
          <w:rFonts w:ascii="Times New Roman" w:eastAsia="Times New Roman" w:hAnsi="Times New Roman" w:cs="Times New Roman"/>
          <w:sz w:val="24"/>
          <w:szCs w:val="24"/>
          <w:lang w:eastAsia="ru-RU"/>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w:t>
      </w:r>
      <w:r w:rsidRPr="00587CB8">
        <w:rPr>
          <w:rFonts w:ascii="Times New Roman" w:eastAsia="Times New Roman" w:hAnsi="Times New Roman" w:cs="Times New Roman"/>
          <w:sz w:val="24"/>
          <w:szCs w:val="24"/>
          <w:lang w:eastAsia="ru-RU"/>
        </w:rPr>
        <w:lastRenderedPageBreak/>
        <w:t>договора представителю нанимателя (работодателю) государственного или</w:t>
      </w:r>
      <w:proofErr w:type="gramEnd"/>
      <w:r w:rsidRPr="00587CB8">
        <w:rPr>
          <w:rFonts w:ascii="Times New Roman" w:eastAsia="Times New Roman" w:hAnsi="Times New Roman" w:cs="Times New Roman"/>
          <w:sz w:val="24"/>
          <w:szCs w:val="24"/>
          <w:lang w:eastAsia="ru-RU"/>
        </w:rPr>
        <w:t xml:space="preserve"> муниципального служащего по последнему месту его службы в </w:t>
      </w:r>
      <w:hyperlink r:id="rId158" w:history="1">
        <w:r w:rsidRPr="00587CB8">
          <w:rPr>
            <w:rFonts w:ascii="Times New Roman" w:eastAsia="Times New Roman" w:hAnsi="Times New Roman" w:cs="Times New Roman"/>
            <w:color w:val="0000FF"/>
            <w:sz w:val="24"/>
            <w:szCs w:val="24"/>
            <w:u w:val="single"/>
            <w:lang w:eastAsia="ru-RU"/>
          </w:rPr>
          <w:t>порядке</w:t>
        </w:r>
      </w:hyperlink>
      <w:r w:rsidRPr="00587CB8">
        <w:rPr>
          <w:rFonts w:ascii="Times New Roman" w:eastAsia="Times New Roman" w:hAnsi="Times New Roman" w:cs="Times New Roman"/>
          <w:sz w:val="24"/>
          <w:szCs w:val="24"/>
          <w:lang w:eastAsia="ru-RU"/>
        </w:rPr>
        <w:t xml:space="preserve">, устанавливаемом нормативными правовыми актами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59"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Неисполнение работодателем обязанности, установленной </w:t>
      </w:r>
      <w:hyperlink w:anchor="p310" w:history="1">
        <w:r w:rsidRPr="00587CB8">
          <w:rPr>
            <w:rFonts w:ascii="Times New Roman" w:eastAsia="Times New Roman" w:hAnsi="Times New Roman" w:cs="Times New Roman"/>
            <w:color w:val="0000FF"/>
            <w:sz w:val="24"/>
            <w:szCs w:val="24"/>
            <w:u w:val="single"/>
            <w:lang w:eastAsia="ru-RU"/>
          </w:rPr>
          <w:t>частью 4</w:t>
        </w:r>
      </w:hyperlink>
      <w:r w:rsidRPr="00587CB8">
        <w:rPr>
          <w:rFonts w:ascii="Times New Roman" w:eastAsia="Times New Roman" w:hAnsi="Times New Roman" w:cs="Times New Roman"/>
          <w:sz w:val="24"/>
          <w:szCs w:val="24"/>
          <w:lang w:eastAsia="ru-RU"/>
        </w:rPr>
        <w:t xml:space="preserve"> настоящей статьи, является правонарушением и влечет </w:t>
      </w:r>
      <w:hyperlink r:id="rId160" w:history="1">
        <w:r w:rsidRPr="00587CB8">
          <w:rPr>
            <w:rFonts w:ascii="Times New Roman" w:eastAsia="Times New Roman" w:hAnsi="Times New Roman" w:cs="Times New Roman"/>
            <w:color w:val="0000FF"/>
            <w:sz w:val="24"/>
            <w:szCs w:val="24"/>
            <w:u w:val="single"/>
            <w:lang w:eastAsia="ru-RU"/>
          </w:rPr>
          <w:t>ответственность</w:t>
        </w:r>
      </w:hyperlink>
      <w:r w:rsidRPr="00587CB8">
        <w:rPr>
          <w:rFonts w:ascii="Times New Roman" w:eastAsia="Times New Roman" w:hAnsi="Times New Roman" w:cs="Times New Roman"/>
          <w:sz w:val="24"/>
          <w:szCs w:val="24"/>
          <w:lang w:eastAsia="ru-RU"/>
        </w:rPr>
        <w:t xml:space="preserve"> в соответствии с законодательством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6. </w:t>
      </w:r>
      <w:hyperlink r:id="rId161" w:history="1">
        <w:proofErr w:type="gramStart"/>
        <w:r w:rsidRPr="00587CB8">
          <w:rPr>
            <w:rFonts w:ascii="Times New Roman" w:eastAsia="Times New Roman" w:hAnsi="Times New Roman" w:cs="Times New Roman"/>
            <w:color w:val="0000FF"/>
            <w:sz w:val="24"/>
            <w:szCs w:val="24"/>
            <w:u w:val="single"/>
            <w:lang w:eastAsia="ru-RU"/>
          </w:rPr>
          <w:t>Проверка</w:t>
        </w:r>
      </w:hyperlink>
      <w:r w:rsidRPr="00587CB8">
        <w:rPr>
          <w:rFonts w:ascii="Times New Roman" w:eastAsia="Times New Roman" w:hAnsi="Times New Roman" w:cs="Times New Roman"/>
          <w:sz w:val="24"/>
          <w:szCs w:val="24"/>
          <w:lang w:eastAsia="ru-RU"/>
        </w:rPr>
        <w:t xml:space="preserve"> соблюдения гражданином, указанным в </w:t>
      </w:r>
      <w:hyperlink w:anchor="p302"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587CB8">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6 введена Федеральным </w:t>
      </w:r>
      <w:hyperlink r:id="rId162"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 xml:space="preserve">Статья 12.1. </w:t>
      </w:r>
      <w:proofErr w:type="gramStart"/>
      <w:r w:rsidRPr="00587CB8">
        <w:rPr>
          <w:rFonts w:ascii="Arial" w:eastAsia="Times New Roman" w:hAnsi="Arial" w:cs="Arial"/>
          <w:b/>
          <w:bCs/>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Pr="00587CB8">
        <w:rPr>
          <w:rFonts w:ascii="Times New Roman" w:eastAsia="Times New Roman" w:hAnsi="Times New Roman" w:cs="Times New Roman"/>
          <w:sz w:val="24"/>
          <w:szCs w:val="24"/>
          <w:lang w:eastAsia="ru-RU"/>
        </w:rPr>
        <w:t xml:space="preserve">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163"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28" w:name="p319"/>
      <w:bookmarkEnd w:id="28"/>
      <w:r w:rsidRPr="00587CB8">
        <w:rPr>
          <w:rFonts w:ascii="Times New Roman" w:eastAsia="Times New Roman" w:hAnsi="Times New Roman" w:cs="Times New Roman"/>
          <w:sz w:val="24"/>
          <w:szCs w:val="24"/>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4" w:history="1">
        <w:r w:rsidRPr="00587CB8">
          <w:rPr>
            <w:rFonts w:ascii="Times New Roman" w:eastAsia="Times New Roman" w:hAnsi="Times New Roman" w:cs="Times New Roman"/>
            <w:color w:val="0000FF"/>
            <w:sz w:val="24"/>
            <w:szCs w:val="24"/>
            <w:u w:val="single"/>
            <w:lang w:eastAsia="ru-RU"/>
          </w:rPr>
          <w:t>законами</w:t>
        </w:r>
      </w:hyperlink>
      <w:r w:rsidRPr="00587CB8">
        <w:rPr>
          <w:rFonts w:ascii="Times New Roman" w:eastAsia="Times New Roman" w:hAnsi="Times New Roman" w:cs="Times New Roman"/>
          <w:sz w:val="24"/>
          <w:szCs w:val="24"/>
          <w:lang w:eastAsia="ru-RU"/>
        </w:rPr>
        <w:t xml:space="preserve"> или федеральными </w:t>
      </w:r>
      <w:hyperlink r:id="rId165" w:history="1">
        <w:r w:rsidRPr="00587CB8">
          <w:rPr>
            <w:rFonts w:ascii="Times New Roman" w:eastAsia="Times New Roman" w:hAnsi="Times New Roman" w:cs="Times New Roman"/>
            <w:color w:val="0000FF"/>
            <w:sz w:val="24"/>
            <w:szCs w:val="24"/>
            <w:u w:val="single"/>
            <w:lang w:eastAsia="ru-RU"/>
          </w:rPr>
          <w:t>законами</w:t>
        </w:r>
      </w:hyperlink>
      <w:r w:rsidRPr="00587CB8">
        <w:rPr>
          <w:rFonts w:ascii="Times New Roman" w:eastAsia="Times New Roman" w:hAnsi="Times New Roman" w:cs="Times New Roman"/>
          <w:sz w:val="24"/>
          <w:szCs w:val="24"/>
          <w:lang w:eastAsia="ru-RU"/>
        </w:rPr>
        <w:t xml:space="preserve">, а также муниципальные должности, должности государственной или муниципальной службы.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6" w:history="1">
        <w:r w:rsidRPr="00587CB8">
          <w:rPr>
            <w:rFonts w:ascii="Times New Roman" w:eastAsia="Times New Roman" w:hAnsi="Times New Roman" w:cs="Times New Roman"/>
            <w:color w:val="0000FF"/>
            <w:sz w:val="24"/>
            <w:szCs w:val="24"/>
            <w:u w:val="single"/>
            <w:lang w:eastAsia="ru-RU"/>
          </w:rPr>
          <w:t>законами</w:t>
        </w:r>
      </w:hyperlink>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67"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30.09.2013 N 261-ФЗ)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68"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24.04.2020 N 143-ФЗ)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29" w:name="p324"/>
      <w:bookmarkEnd w:id="29"/>
      <w:r w:rsidRPr="00587CB8">
        <w:rPr>
          <w:rFonts w:ascii="Times New Roman" w:eastAsia="Times New Roman" w:hAnsi="Times New Roman" w:cs="Times New Roman"/>
          <w:sz w:val="24"/>
          <w:szCs w:val="24"/>
          <w:lang w:eastAsia="ru-RU"/>
        </w:rPr>
        <w:t xml:space="preserve">1) замещать другие должности в органах государственной власти и органах местного самоуправления;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заниматься предпринимательской деятельностью лично или через доверенных лиц;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587CB8">
        <w:rPr>
          <w:rFonts w:ascii="Times New Roman" w:eastAsia="Times New Roman" w:hAnsi="Times New Roman" w:cs="Times New Roman"/>
          <w:sz w:val="24"/>
          <w:szCs w:val="24"/>
          <w:lang w:eastAsia="ru-RU"/>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w:t>
      </w:r>
      <w:r w:rsidRPr="00587CB8">
        <w:rPr>
          <w:rFonts w:ascii="Times New Roman" w:eastAsia="Times New Roman" w:hAnsi="Times New Roman" w:cs="Times New Roman"/>
          <w:sz w:val="24"/>
          <w:szCs w:val="24"/>
          <w:lang w:eastAsia="ru-RU"/>
        </w:rPr>
        <w:lastRenderedPageBreak/>
        <w:t xml:space="preserve">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30" w:name="p327"/>
      <w:bookmarkEnd w:id="30"/>
      <w:r w:rsidRPr="00587CB8">
        <w:rPr>
          <w:rFonts w:ascii="Times New Roman" w:eastAsia="Times New Roman" w:hAnsi="Times New Roman" w:cs="Times New Roman"/>
          <w:sz w:val="24"/>
          <w:szCs w:val="24"/>
          <w:lang w:eastAsia="ru-RU"/>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31" w:name="p334"/>
      <w:bookmarkEnd w:id="31"/>
      <w:r w:rsidRPr="00587CB8">
        <w:rPr>
          <w:rFonts w:ascii="Times New Roman" w:eastAsia="Times New Roman" w:hAnsi="Times New Roman" w:cs="Times New Roman"/>
          <w:sz w:val="24"/>
          <w:szCs w:val="24"/>
          <w:lang w:eastAsia="ru-RU"/>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9" w:history="1">
        <w:r w:rsidRPr="00587CB8">
          <w:rPr>
            <w:rFonts w:ascii="Times New Roman" w:eastAsia="Times New Roman" w:hAnsi="Times New Roman" w:cs="Times New Roman"/>
            <w:color w:val="0000FF"/>
            <w:sz w:val="24"/>
            <w:szCs w:val="24"/>
            <w:u w:val="single"/>
            <w:lang w:eastAsia="ru-RU"/>
          </w:rPr>
          <w:t>информации</w:t>
        </w:r>
      </w:hyperlink>
      <w:r w:rsidRPr="00587CB8">
        <w:rPr>
          <w:rFonts w:ascii="Times New Roman" w:eastAsia="Times New Roman" w:hAnsi="Times New Roman" w:cs="Times New Roman"/>
          <w:sz w:val="24"/>
          <w:szCs w:val="24"/>
          <w:lang w:eastAsia="ru-RU"/>
        </w:rPr>
        <w:t xml:space="preserve"> ограниченного доступа, ставшие им известными в связи с выполнением служебных обязанностей.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3 в ред. Федерального </w:t>
      </w:r>
      <w:hyperlink r:id="rId170"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16.12.2019 N 432-ФЗ)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lastRenderedPageBreak/>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7" w:history="1">
        <w:r w:rsidRPr="00587CB8">
          <w:rPr>
            <w:rFonts w:ascii="Times New Roman" w:eastAsia="Times New Roman" w:hAnsi="Times New Roman" w:cs="Times New Roman"/>
            <w:color w:val="0000FF"/>
            <w:sz w:val="24"/>
            <w:szCs w:val="24"/>
            <w:u w:val="single"/>
            <w:lang w:eastAsia="ru-RU"/>
          </w:rPr>
          <w:t>пунктами 4</w:t>
        </w:r>
      </w:hyperlink>
      <w:r w:rsidRPr="00587CB8">
        <w:rPr>
          <w:rFonts w:ascii="Times New Roman" w:eastAsia="Times New Roman" w:hAnsi="Times New Roman" w:cs="Times New Roman"/>
          <w:sz w:val="24"/>
          <w:szCs w:val="24"/>
          <w:lang w:eastAsia="ru-RU"/>
        </w:rPr>
        <w:t xml:space="preserve"> - </w:t>
      </w:r>
      <w:hyperlink w:anchor="p334" w:history="1">
        <w:r w:rsidRPr="00587CB8">
          <w:rPr>
            <w:rFonts w:ascii="Times New Roman" w:eastAsia="Times New Roman" w:hAnsi="Times New Roman" w:cs="Times New Roman"/>
            <w:color w:val="0000FF"/>
            <w:sz w:val="24"/>
            <w:szCs w:val="24"/>
            <w:u w:val="single"/>
            <w:lang w:eastAsia="ru-RU"/>
          </w:rPr>
          <w:t>11 части 3</w:t>
        </w:r>
      </w:hyperlink>
      <w:r w:rsidRPr="00587CB8">
        <w:rPr>
          <w:rFonts w:ascii="Times New Roman" w:eastAsia="Times New Roman" w:hAnsi="Times New Roman" w:cs="Times New Roman"/>
          <w:sz w:val="24"/>
          <w:szCs w:val="24"/>
          <w:lang w:eastAsia="ru-RU"/>
        </w:rPr>
        <w:t xml:space="preserve"> настоящей статьи.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3.1 введена Федеральным </w:t>
      </w:r>
      <w:hyperlink r:id="rId171"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03.11.2015 N 303-ФЗ)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2" w:history="1">
        <w:r w:rsidRPr="00587CB8">
          <w:rPr>
            <w:rFonts w:ascii="Times New Roman" w:eastAsia="Times New Roman" w:hAnsi="Times New Roman" w:cs="Times New Roman"/>
            <w:color w:val="0000FF"/>
            <w:sz w:val="24"/>
            <w:szCs w:val="24"/>
            <w:u w:val="single"/>
            <w:lang w:eastAsia="ru-RU"/>
          </w:rPr>
          <w:t>порядке</w:t>
        </w:r>
      </w:hyperlink>
      <w:r w:rsidRPr="00587CB8">
        <w:rPr>
          <w:rFonts w:ascii="Times New Roman" w:eastAsia="Times New Roman" w:hAnsi="Times New Roman" w:cs="Times New Roman"/>
          <w:sz w:val="24"/>
          <w:szCs w:val="24"/>
          <w:lang w:eastAsia="ru-RU"/>
        </w:rPr>
        <w:t xml:space="preserve">, установленном Президентом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иные случаи, предусмотренные международными договорами или федеральными законами.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3.2 введена Федеральным </w:t>
      </w:r>
      <w:hyperlink r:id="rId173"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16.12.2019 N 432-ФЗ)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74"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24.04.2020 N 143-ФЗ)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w:t>
      </w:r>
      <w:r w:rsidRPr="00587CB8">
        <w:rPr>
          <w:rFonts w:ascii="Times New Roman" w:eastAsia="Times New Roman" w:hAnsi="Times New Roman" w:cs="Times New Roman"/>
          <w:sz w:val="24"/>
          <w:szCs w:val="24"/>
          <w:lang w:eastAsia="ru-RU"/>
        </w:rPr>
        <w:lastRenderedPageBreak/>
        <w:t xml:space="preserve">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иные случаи, предусмотренные федеральными законами.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3.3 введена Федеральным </w:t>
      </w:r>
      <w:hyperlink r:id="rId175"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16.12.2019 N 432-ФЗ)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4" w:history="1">
        <w:r w:rsidRPr="00587CB8">
          <w:rPr>
            <w:rFonts w:ascii="Times New Roman" w:eastAsia="Times New Roman" w:hAnsi="Times New Roman" w:cs="Times New Roman"/>
            <w:color w:val="0000FF"/>
            <w:sz w:val="24"/>
            <w:szCs w:val="24"/>
            <w:u w:val="single"/>
            <w:lang w:eastAsia="ru-RU"/>
          </w:rPr>
          <w:t>пунктами 1</w:t>
        </w:r>
      </w:hyperlink>
      <w:r w:rsidRPr="00587CB8">
        <w:rPr>
          <w:rFonts w:ascii="Times New Roman" w:eastAsia="Times New Roman" w:hAnsi="Times New Roman" w:cs="Times New Roman"/>
          <w:sz w:val="24"/>
          <w:szCs w:val="24"/>
          <w:lang w:eastAsia="ru-RU"/>
        </w:rPr>
        <w:t xml:space="preserve">, </w:t>
      </w:r>
      <w:hyperlink w:anchor="p327" w:history="1">
        <w:r w:rsidRPr="00587CB8">
          <w:rPr>
            <w:rFonts w:ascii="Times New Roman" w:eastAsia="Times New Roman" w:hAnsi="Times New Roman" w:cs="Times New Roman"/>
            <w:color w:val="0000FF"/>
            <w:sz w:val="24"/>
            <w:szCs w:val="24"/>
            <w:u w:val="single"/>
            <w:lang w:eastAsia="ru-RU"/>
          </w:rPr>
          <w:t>4</w:t>
        </w:r>
      </w:hyperlink>
      <w:r w:rsidRPr="00587CB8">
        <w:rPr>
          <w:rFonts w:ascii="Times New Roman" w:eastAsia="Times New Roman" w:hAnsi="Times New Roman" w:cs="Times New Roman"/>
          <w:sz w:val="24"/>
          <w:szCs w:val="24"/>
          <w:lang w:eastAsia="ru-RU"/>
        </w:rPr>
        <w:t xml:space="preserve"> - </w:t>
      </w:r>
      <w:hyperlink w:anchor="p334" w:history="1">
        <w:r w:rsidRPr="00587CB8">
          <w:rPr>
            <w:rFonts w:ascii="Times New Roman" w:eastAsia="Times New Roman" w:hAnsi="Times New Roman" w:cs="Times New Roman"/>
            <w:color w:val="0000FF"/>
            <w:sz w:val="24"/>
            <w:szCs w:val="24"/>
            <w:u w:val="single"/>
            <w:lang w:eastAsia="ru-RU"/>
          </w:rPr>
          <w:t>11 части 3</w:t>
        </w:r>
      </w:hyperlink>
      <w:r w:rsidRPr="00587CB8">
        <w:rPr>
          <w:rFonts w:ascii="Times New Roman" w:eastAsia="Times New Roman" w:hAnsi="Times New Roman" w:cs="Times New Roman"/>
          <w:sz w:val="24"/>
          <w:szCs w:val="24"/>
          <w:lang w:eastAsia="ru-RU"/>
        </w:rPr>
        <w:t xml:space="preserve"> настоящей статьи.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3.3-1 введена Федеральным </w:t>
      </w:r>
      <w:hyperlink r:id="rId176"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24.04.2020 N 143-ФЗ)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77"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24.04.2020 N 143-ФЗ)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иные случаи, предусмотренные федеральными законами.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3.4 введена Федеральным </w:t>
      </w:r>
      <w:hyperlink r:id="rId178"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16.12.2019 N 432-ФЗ)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87CB8">
        <w:rPr>
          <w:rFonts w:ascii="Times New Roman" w:eastAsia="Times New Roman" w:hAnsi="Times New Roman" w:cs="Times New Roman"/>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иные случаи, предусмотренные федеральными законами.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3.5 введена Федеральным </w:t>
      </w:r>
      <w:hyperlink r:id="rId179"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16.12.2019 N 432-ФЗ)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w:t>
      </w:r>
      <w:proofErr w:type="gramStart"/>
      <w:r w:rsidRPr="00587CB8">
        <w:rPr>
          <w:rFonts w:ascii="Times New Roman" w:eastAsia="Times New Roman" w:hAnsi="Times New Roman" w:cs="Times New Roman"/>
          <w:sz w:val="24"/>
          <w:szCs w:val="24"/>
          <w:lang w:eastAsia="ru-RU"/>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0" w:history="1">
        <w:r w:rsidRPr="00587CB8">
          <w:rPr>
            <w:rFonts w:ascii="Times New Roman" w:eastAsia="Times New Roman" w:hAnsi="Times New Roman" w:cs="Times New Roman"/>
            <w:color w:val="0000FF"/>
            <w:sz w:val="24"/>
            <w:szCs w:val="24"/>
            <w:u w:val="single"/>
            <w:lang w:eastAsia="ru-RU"/>
          </w:rPr>
          <w:t>порядке</w:t>
        </w:r>
      </w:hyperlink>
      <w:r w:rsidRPr="00587CB8">
        <w:rPr>
          <w:rFonts w:ascii="Times New Roman" w:eastAsia="Times New Roman" w:hAnsi="Times New Roman" w:cs="Times New Roman"/>
          <w:sz w:val="24"/>
          <w:szCs w:val="24"/>
          <w:lang w:eastAsia="ru-RU"/>
        </w:rPr>
        <w:t xml:space="preserve">, установленном настоящим Федеральным законом и иными нормативными правовыми актами Российской Федерации.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w:t>
      </w:r>
      <w:proofErr w:type="gramEnd"/>
      <w:r w:rsidRPr="00587CB8">
        <w:rPr>
          <w:rFonts w:ascii="Times New Roman" w:eastAsia="Times New Roman" w:hAnsi="Times New Roman" w:cs="Times New Roman"/>
          <w:color w:val="000000"/>
          <w:sz w:val="24"/>
          <w:szCs w:val="24"/>
          <w:lang w:eastAsia="ru-RU"/>
        </w:rPr>
        <w:t xml:space="preserve"> ред. Федеральных законов от 03.11.2015 </w:t>
      </w:r>
      <w:hyperlink r:id="rId181" w:history="1">
        <w:r w:rsidRPr="00587CB8">
          <w:rPr>
            <w:rFonts w:ascii="Times New Roman" w:eastAsia="Times New Roman" w:hAnsi="Times New Roman" w:cs="Times New Roman"/>
            <w:color w:val="0000FF"/>
            <w:sz w:val="24"/>
            <w:szCs w:val="24"/>
            <w:u w:val="single"/>
            <w:lang w:eastAsia="ru-RU"/>
          </w:rPr>
          <w:t>N 303-ФЗ</w:t>
        </w:r>
      </w:hyperlink>
      <w:r w:rsidRPr="00587CB8">
        <w:rPr>
          <w:rFonts w:ascii="Times New Roman" w:eastAsia="Times New Roman" w:hAnsi="Times New Roman" w:cs="Times New Roman"/>
          <w:color w:val="000000"/>
          <w:sz w:val="24"/>
          <w:szCs w:val="24"/>
          <w:lang w:eastAsia="ru-RU"/>
        </w:rPr>
        <w:t xml:space="preserve">, от 26.07.2019 </w:t>
      </w:r>
      <w:hyperlink r:id="rId182" w:history="1">
        <w:r w:rsidRPr="00587CB8">
          <w:rPr>
            <w:rFonts w:ascii="Times New Roman" w:eastAsia="Times New Roman" w:hAnsi="Times New Roman" w:cs="Times New Roman"/>
            <w:color w:val="0000FF"/>
            <w:sz w:val="24"/>
            <w:szCs w:val="24"/>
            <w:u w:val="single"/>
            <w:lang w:eastAsia="ru-RU"/>
          </w:rPr>
          <w:t>N 251-ФЗ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32" w:name="p371"/>
      <w:bookmarkEnd w:id="32"/>
      <w:r w:rsidRPr="00587CB8">
        <w:rPr>
          <w:rFonts w:ascii="Times New Roman" w:eastAsia="Times New Roman" w:hAnsi="Times New Roman" w:cs="Times New Roman"/>
          <w:sz w:val="24"/>
          <w:szCs w:val="24"/>
          <w:lang w:eastAsia="ru-RU"/>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3" w:history="1">
        <w:r w:rsidRPr="00587CB8">
          <w:rPr>
            <w:rFonts w:ascii="Times New Roman" w:eastAsia="Times New Roman" w:hAnsi="Times New Roman" w:cs="Times New Roman"/>
            <w:color w:val="0000FF"/>
            <w:sz w:val="24"/>
            <w:szCs w:val="24"/>
            <w:u w:val="single"/>
            <w:lang w:eastAsia="ru-RU"/>
          </w:rPr>
          <w:t>порядке</w:t>
        </w:r>
      </w:hyperlink>
      <w:r w:rsidRPr="00587CB8">
        <w:rPr>
          <w:rFonts w:ascii="Times New Roman" w:eastAsia="Times New Roman" w:hAnsi="Times New Roman" w:cs="Times New Roman"/>
          <w:sz w:val="24"/>
          <w:szCs w:val="24"/>
          <w:lang w:eastAsia="ru-RU"/>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4.1 введена Федеральным </w:t>
      </w:r>
      <w:hyperlink r:id="rId184"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05.10.2015 N 285-ФЗ; в ред. Федерального </w:t>
      </w:r>
      <w:hyperlink r:id="rId185"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03.11.2015 N 303-ФЗ)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33" w:name="p373"/>
      <w:bookmarkEnd w:id="33"/>
      <w:r w:rsidRPr="00587CB8">
        <w:rPr>
          <w:rFonts w:ascii="Times New Roman" w:eastAsia="Times New Roman" w:hAnsi="Times New Roman" w:cs="Times New Roman"/>
          <w:sz w:val="24"/>
          <w:szCs w:val="24"/>
          <w:lang w:eastAsia="ru-RU"/>
        </w:rPr>
        <w:t xml:space="preserve">4.2. </w:t>
      </w:r>
      <w:proofErr w:type="gramStart"/>
      <w:r w:rsidRPr="00587CB8">
        <w:rPr>
          <w:rFonts w:ascii="Times New Roman" w:eastAsia="Times New Roman" w:hAnsi="Times New Roman" w:cs="Times New Roman"/>
          <w:sz w:val="24"/>
          <w:szCs w:val="24"/>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Федерации) в порядке, установленном законом субъекта Российской Федерации.</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w:t>
      </w:r>
      <w:r w:rsidRPr="00587CB8">
        <w:rPr>
          <w:rFonts w:ascii="Times New Roman" w:eastAsia="Times New Roman" w:hAnsi="Times New Roman" w:cs="Times New Roman"/>
          <w:sz w:val="24"/>
          <w:szCs w:val="24"/>
          <w:lang w:eastAsia="ru-RU"/>
        </w:rPr>
        <w:lastRenderedPageBreak/>
        <w:t>период), в случае совершения в течение отчетного периода сделок, предусмотренных</w:t>
      </w:r>
      <w:proofErr w:type="gramEnd"/>
      <w:r w:rsidRPr="00587CB8">
        <w:rPr>
          <w:rFonts w:ascii="Times New Roman" w:eastAsia="Times New Roman" w:hAnsi="Times New Roman" w:cs="Times New Roman"/>
          <w:sz w:val="24"/>
          <w:szCs w:val="24"/>
          <w:lang w:eastAsia="ru-RU"/>
        </w:rPr>
        <w:t xml:space="preserve"> </w:t>
      </w:r>
      <w:hyperlink r:id="rId186" w:history="1">
        <w:r w:rsidRPr="00587CB8">
          <w:rPr>
            <w:rFonts w:ascii="Times New Roman" w:eastAsia="Times New Roman" w:hAnsi="Times New Roman" w:cs="Times New Roman"/>
            <w:color w:val="0000FF"/>
            <w:sz w:val="24"/>
            <w:szCs w:val="24"/>
            <w:u w:val="single"/>
            <w:lang w:eastAsia="ru-RU"/>
          </w:rPr>
          <w:t>частью 1 статьи 3</w:t>
        </w:r>
      </w:hyperlink>
      <w:r w:rsidRPr="00587CB8">
        <w:rPr>
          <w:rFonts w:ascii="Times New Roman" w:eastAsia="Times New Roman" w:hAnsi="Times New Roman" w:cs="Times New Roman"/>
          <w:sz w:val="24"/>
          <w:szCs w:val="24"/>
          <w:lang w:eastAsia="ru-RU"/>
        </w:rPr>
        <w:t xml:space="preserve"> Федерального закона от 3 декабря 2012 года N 230-ФЗ "О </w:t>
      </w:r>
      <w:proofErr w:type="gramStart"/>
      <w:r w:rsidRPr="00587CB8">
        <w:rPr>
          <w:rFonts w:ascii="Times New Roman" w:eastAsia="Times New Roman" w:hAnsi="Times New Roman" w:cs="Times New Roman"/>
          <w:sz w:val="24"/>
          <w:szCs w:val="24"/>
          <w:lang w:eastAsia="ru-RU"/>
        </w:rPr>
        <w:t>контроле за</w:t>
      </w:r>
      <w:proofErr w:type="gramEnd"/>
      <w:r w:rsidRPr="00587CB8">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В случае</w:t>
      </w:r>
      <w:proofErr w:type="gramStart"/>
      <w:r w:rsidRPr="00587CB8">
        <w:rPr>
          <w:rFonts w:ascii="Times New Roman" w:eastAsia="Times New Roman" w:hAnsi="Times New Roman" w:cs="Times New Roman"/>
          <w:sz w:val="24"/>
          <w:szCs w:val="24"/>
          <w:lang w:eastAsia="ru-RU"/>
        </w:rPr>
        <w:t>,</w:t>
      </w:r>
      <w:proofErr w:type="gramEnd"/>
      <w:r w:rsidRPr="00587CB8">
        <w:rPr>
          <w:rFonts w:ascii="Times New Roman" w:eastAsia="Times New Roman" w:hAnsi="Times New Roman" w:cs="Times New Roman"/>
          <w:sz w:val="24"/>
          <w:szCs w:val="24"/>
          <w:lang w:eastAsia="ru-RU"/>
        </w:rP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4.2 введена Федеральным </w:t>
      </w:r>
      <w:hyperlink r:id="rId187"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03.04.2017 N 64-ФЗ; в ред. Федерального </w:t>
      </w:r>
      <w:hyperlink r:id="rId188"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26.07.2019 N 251-ФЗ)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4.3 введена Федеральным </w:t>
      </w:r>
      <w:hyperlink r:id="rId189"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03.04.2017 N 64-ФЗ)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34" w:name="p377"/>
      <w:bookmarkEnd w:id="34"/>
      <w:r w:rsidRPr="00587CB8">
        <w:rPr>
          <w:rFonts w:ascii="Times New Roman" w:eastAsia="Times New Roman" w:hAnsi="Times New Roman" w:cs="Times New Roman"/>
          <w:sz w:val="24"/>
          <w:szCs w:val="24"/>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3" w:history="1">
        <w:r w:rsidRPr="00587CB8">
          <w:rPr>
            <w:rFonts w:ascii="Times New Roman" w:eastAsia="Times New Roman" w:hAnsi="Times New Roman" w:cs="Times New Roman"/>
            <w:color w:val="0000FF"/>
            <w:sz w:val="24"/>
            <w:szCs w:val="24"/>
            <w:u w:val="single"/>
            <w:lang w:eastAsia="ru-RU"/>
          </w:rPr>
          <w:t>частью 4.2</w:t>
        </w:r>
      </w:hyperlink>
      <w:r w:rsidRPr="00587CB8">
        <w:rPr>
          <w:rFonts w:ascii="Times New Roman" w:eastAsia="Times New Roman" w:hAnsi="Times New Roman" w:cs="Times New Roman"/>
          <w:sz w:val="24"/>
          <w:szCs w:val="24"/>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4.4 введена Федеральным </w:t>
      </w:r>
      <w:hyperlink r:id="rId190"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03.04.2017 N 64-ФЗ)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4.5. </w:t>
      </w:r>
      <w:proofErr w:type="gramStart"/>
      <w:r w:rsidRPr="00587CB8">
        <w:rPr>
          <w:rFonts w:ascii="Times New Roman" w:eastAsia="Times New Roman" w:hAnsi="Times New Roman" w:cs="Times New Roman"/>
          <w:sz w:val="24"/>
          <w:szCs w:val="24"/>
          <w:lang w:eastAsia="ru-RU"/>
        </w:rPr>
        <w:t xml:space="preserve">При выявлении в результате проверки, осуществленной в соответствии с </w:t>
      </w:r>
      <w:hyperlink w:anchor="p377" w:history="1">
        <w:r w:rsidRPr="00587CB8">
          <w:rPr>
            <w:rFonts w:ascii="Times New Roman" w:eastAsia="Times New Roman" w:hAnsi="Times New Roman" w:cs="Times New Roman"/>
            <w:color w:val="0000FF"/>
            <w:sz w:val="24"/>
            <w:szCs w:val="24"/>
            <w:u w:val="single"/>
            <w:lang w:eastAsia="ru-RU"/>
          </w:rPr>
          <w:t>частью 4.4</w:t>
        </w:r>
      </w:hyperlink>
      <w:r w:rsidRPr="00587CB8">
        <w:rPr>
          <w:rFonts w:ascii="Times New Roman" w:eastAsia="Times New Roman" w:hAnsi="Times New Roman" w:cs="Times New Roman"/>
          <w:sz w:val="24"/>
          <w:szCs w:val="24"/>
          <w:lang w:eastAsia="ru-RU"/>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1"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2"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sz w:val="24"/>
          <w:szCs w:val="24"/>
          <w:lang w:eastAsia="ru-RU"/>
        </w:rPr>
        <w:t xml:space="preserve"> от 7 мая 2013 года N 79-ФЗ</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587CB8">
        <w:rPr>
          <w:rFonts w:ascii="Times New Roman" w:eastAsia="Times New Roman" w:hAnsi="Times New Roman" w:cs="Times New Roman"/>
          <w:sz w:val="24"/>
          <w:szCs w:val="24"/>
          <w:lang w:eastAsia="ru-RU"/>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4.5 введена Федеральным </w:t>
      </w:r>
      <w:hyperlink r:id="rId193"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03.04.2017 N 64-ФЗ)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9" w:history="1">
        <w:r w:rsidRPr="00587CB8">
          <w:rPr>
            <w:rFonts w:ascii="Times New Roman" w:eastAsia="Times New Roman" w:hAnsi="Times New Roman" w:cs="Times New Roman"/>
            <w:color w:val="0000FF"/>
            <w:sz w:val="24"/>
            <w:szCs w:val="24"/>
            <w:u w:val="single"/>
            <w:lang w:eastAsia="ru-RU"/>
          </w:rPr>
          <w:t>частями 1</w:t>
        </w:r>
      </w:hyperlink>
      <w:r w:rsidRPr="00587CB8">
        <w:rPr>
          <w:rFonts w:ascii="Times New Roman" w:eastAsia="Times New Roman" w:hAnsi="Times New Roman" w:cs="Times New Roman"/>
          <w:sz w:val="24"/>
          <w:szCs w:val="24"/>
          <w:lang w:eastAsia="ru-RU"/>
        </w:rPr>
        <w:t xml:space="preserve"> - </w:t>
      </w:r>
      <w:hyperlink w:anchor="p371" w:history="1">
        <w:r w:rsidRPr="00587CB8">
          <w:rPr>
            <w:rFonts w:ascii="Times New Roman" w:eastAsia="Times New Roman" w:hAnsi="Times New Roman" w:cs="Times New Roman"/>
            <w:color w:val="0000FF"/>
            <w:sz w:val="24"/>
            <w:szCs w:val="24"/>
            <w:u w:val="single"/>
            <w:lang w:eastAsia="ru-RU"/>
          </w:rPr>
          <w:t>4.1</w:t>
        </w:r>
      </w:hyperlink>
      <w:r w:rsidRPr="00587CB8">
        <w:rPr>
          <w:rFonts w:ascii="Times New Roman" w:eastAsia="Times New Roman" w:hAnsi="Times New Roman" w:cs="Times New Roman"/>
          <w:sz w:val="24"/>
          <w:szCs w:val="24"/>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w:t>
      </w:r>
      <w:proofErr w:type="gramEnd"/>
      <w:r w:rsidRPr="00587CB8">
        <w:rPr>
          <w:rFonts w:ascii="Times New Roman" w:eastAsia="Times New Roman" w:hAnsi="Times New Roman" w:cs="Times New Roman"/>
          <w:color w:val="000000"/>
          <w:sz w:val="24"/>
          <w:szCs w:val="24"/>
          <w:lang w:eastAsia="ru-RU"/>
        </w:rPr>
        <w:t xml:space="preserve"> ред. Федеральных законов от 05.10.2015 </w:t>
      </w:r>
      <w:hyperlink r:id="rId194" w:history="1">
        <w:r w:rsidRPr="00587CB8">
          <w:rPr>
            <w:rFonts w:ascii="Times New Roman" w:eastAsia="Times New Roman" w:hAnsi="Times New Roman" w:cs="Times New Roman"/>
            <w:color w:val="0000FF"/>
            <w:sz w:val="24"/>
            <w:szCs w:val="24"/>
            <w:u w:val="single"/>
            <w:lang w:eastAsia="ru-RU"/>
          </w:rPr>
          <w:t>N 285-ФЗ</w:t>
        </w:r>
      </w:hyperlink>
      <w:r w:rsidRPr="00587CB8">
        <w:rPr>
          <w:rFonts w:ascii="Times New Roman" w:eastAsia="Times New Roman" w:hAnsi="Times New Roman" w:cs="Times New Roman"/>
          <w:color w:val="000000"/>
          <w:sz w:val="24"/>
          <w:szCs w:val="24"/>
          <w:lang w:eastAsia="ru-RU"/>
        </w:rPr>
        <w:t xml:space="preserve">, от 03.11.2015 </w:t>
      </w:r>
      <w:hyperlink r:id="rId195" w:history="1">
        <w:r w:rsidRPr="00587CB8">
          <w:rPr>
            <w:rFonts w:ascii="Times New Roman" w:eastAsia="Times New Roman" w:hAnsi="Times New Roman" w:cs="Times New Roman"/>
            <w:color w:val="0000FF"/>
            <w:sz w:val="24"/>
            <w:szCs w:val="24"/>
            <w:u w:val="single"/>
            <w:lang w:eastAsia="ru-RU"/>
          </w:rPr>
          <w:t>N 303-ФЗ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6. </w:t>
      </w:r>
      <w:proofErr w:type="gramStart"/>
      <w:r w:rsidRPr="00587CB8">
        <w:rPr>
          <w:rFonts w:ascii="Times New Roman" w:eastAsia="Times New Roman" w:hAnsi="Times New Roman" w:cs="Times New Roman"/>
          <w:sz w:val="24"/>
          <w:szCs w:val="24"/>
          <w:lang w:eastAsia="ru-RU"/>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w:t>
      </w:r>
      <w:r w:rsidRPr="00587CB8">
        <w:rPr>
          <w:rFonts w:ascii="Times New Roman" w:eastAsia="Times New Roman" w:hAnsi="Times New Roman" w:cs="Times New Roman"/>
          <w:sz w:val="24"/>
          <w:szCs w:val="24"/>
          <w:lang w:eastAsia="ru-RU"/>
        </w:rPr>
        <w:lastRenderedPageBreak/>
        <w:t xml:space="preserve">служащих в выборном профсоюзном органе соответствующего органа в период осуществления ими полномочий по указанным должностям.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6 введена Федеральным </w:t>
      </w:r>
      <w:hyperlink r:id="rId196"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30.10.2018 N 382-ФЗ)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197"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198"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05.10.2015 N 285-ФЗ)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199"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bookmarkStart w:id="35" w:name="p395"/>
    <w:bookmarkEnd w:id="35"/>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fldChar w:fldCharType="begin"/>
      </w:r>
      <w:r w:rsidRPr="00587CB8">
        <w:rPr>
          <w:rFonts w:ascii="Times New Roman" w:eastAsia="Times New Roman" w:hAnsi="Times New Roman" w:cs="Times New Roman"/>
          <w:sz w:val="24"/>
          <w:szCs w:val="24"/>
          <w:lang w:eastAsia="ru-RU"/>
        </w:rPr>
        <w:instrText xml:space="preserve"> HYPERLINK "https://login.consultant.ru/link/?req=doc&amp;demo=2&amp;base=LAW&amp;n=404375&amp;dst=100166&amp;field=134&amp;date=11.11.2022" </w:instrText>
      </w:r>
      <w:r w:rsidRPr="00587CB8">
        <w:rPr>
          <w:rFonts w:ascii="Times New Roman" w:eastAsia="Times New Roman" w:hAnsi="Times New Roman" w:cs="Times New Roman"/>
          <w:sz w:val="24"/>
          <w:szCs w:val="24"/>
          <w:lang w:eastAsia="ru-RU"/>
        </w:rPr>
        <w:fldChar w:fldCharType="separate"/>
      </w:r>
      <w:proofErr w:type="gramStart"/>
      <w:r w:rsidRPr="00587CB8">
        <w:rPr>
          <w:rFonts w:ascii="Times New Roman" w:eastAsia="Times New Roman" w:hAnsi="Times New Roman" w:cs="Times New Roman"/>
          <w:color w:val="0000FF"/>
          <w:sz w:val="24"/>
          <w:szCs w:val="24"/>
          <w:u w:val="single"/>
          <w:lang w:eastAsia="ru-RU"/>
        </w:rPr>
        <w:t>1</w:t>
      </w:r>
      <w:r w:rsidRPr="00587CB8">
        <w:rPr>
          <w:rFonts w:ascii="Times New Roman" w:eastAsia="Times New Roman" w:hAnsi="Times New Roman" w:cs="Times New Roman"/>
          <w:sz w:val="24"/>
          <w:szCs w:val="24"/>
          <w:lang w:eastAsia="ru-RU"/>
        </w:rPr>
        <w:fldChar w:fldCharType="end"/>
      </w:r>
      <w:r w:rsidRPr="00587CB8">
        <w:rPr>
          <w:rFonts w:ascii="Times New Roman" w:eastAsia="Times New Roman" w:hAnsi="Times New Roman" w:cs="Times New Roman"/>
          <w:sz w:val="24"/>
          <w:szCs w:val="24"/>
          <w:lang w:eastAsia="ru-RU"/>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 xml:space="preserve">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05.10.2015 </w:t>
      </w:r>
      <w:hyperlink r:id="rId200" w:history="1">
        <w:r w:rsidRPr="00587CB8">
          <w:rPr>
            <w:rFonts w:ascii="Times New Roman" w:eastAsia="Times New Roman" w:hAnsi="Times New Roman" w:cs="Times New Roman"/>
            <w:color w:val="0000FF"/>
            <w:sz w:val="24"/>
            <w:szCs w:val="24"/>
            <w:u w:val="single"/>
            <w:lang w:eastAsia="ru-RU"/>
          </w:rPr>
          <w:t>N 285-ФЗ</w:t>
        </w:r>
      </w:hyperlink>
      <w:r w:rsidRPr="00587CB8">
        <w:rPr>
          <w:rFonts w:ascii="Times New Roman" w:eastAsia="Times New Roman" w:hAnsi="Times New Roman" w:cs="Times New Roman"/>
          <w:color w:val="000000"/>
          <w:sz w:val="24"/>
          <w:szCs w:val="24"/>
          <w:lang w:eastAsia="ru-RU"/>
        </w:rPr>
        <w:t xml:space="preserve">, от 03.07.2016 </w:t>
      </w:r>
      <w:hyperlink r:id="rId201"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Требования </w:t>
      </w:r>
      <w:hyperlink w:anchor="p395"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2 введена Федеральным </w:t>
      </w:r>
      <w:hyperlink r:id="rId202"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03.12.2012 N 231-ФЗ)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Требования </w:t>
      </w:r>
      <w:hyperlink w:anchor="p395"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3 введена Федеральным </w:t>
      </w:r>
      <w:hyperlink r:id="rId203"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04.06.2018 N 133-ФЗ)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w:t>
      </w:r>
      <w:r w:rsidRPr="00587CB8">
        <w:rPr>
          <w:rFonts w:ascii="Arial" w:eastAsia="Times New Roman" w:hAnsi="Arial" w:cs="Arial"/>
          <w:b/>
          <w:bCs/>
          <w:sz w:val="24"/>
          <w:szCs w:val="24"/>
          <w:lang w:eastAsia="ru-RU"/>
        </w:rPr>
        <w:lastRenderedPageBreak/>
        <w:t>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204"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03.07.2016 N 236-ФЗ)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205"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6" w:history="1">
        <w:r w:rsidRPr="00587CB8">
          <w:rPr>
            <w:rFonts w:ascii="Times New Roman" w:eastAsia="Times New Roman" w:hAnsi="Times New Roman" w:cs="Times New Roman"/>
            <w:color w:val="0000FF"/>
            <w:sz w:val="24"/>
            <w:szCs w:val="24"/>
            <w:u w:val="single"/>
            <w:lang w:eastAsia="ru-RU"/>
          </w:rPr>
          <w:t>пунктом 5 части 1 статьи 16</w:t>
        </w:r>
      </w:hyperlink>
      <w:r w:rsidRPr="00587CB8">
        <w:rPr>
          <w:rFonts w:ascii="Times New Roman" w:eastAsia="Times New Roman" w:hAnsi="Times New Roman" w:cs="Times New Roman"/>
          <w:sz w:val="24"/>
          <w:szCs w:val="24"/>
          <w:lang w:eastAsia="ru-RU"/>
        </w:rPr>
        <w:t xml:space="preserve">, </w:t>
      </w:r>
      <w:hyperlink r:id="rId207" w:history="1">
        <w:r w:rsidRPr="00587CB8">
          <w:rPr>
            <w:rFonts w:ascii="Times New Roman" w:eastAsia="Times New Roman" w:hAnsi="Times New Roman" w:cs="Times New Roman"/>
            <w:color w:val="0000FF"/>
            <w:sz w:val="24"/>
            <w:szCs w:val="24"/>
            <w:u w:val="single"/>
            <w:lang w:eastAsia="ru-RU"/>
          </w:rPr>
          <w:t>статьями 17</w:t>
        </w:r>
      </w:hyperlink>
      <w:r w:rsidRPr="00587CB8">
        <w:rPr>
          <w:rFonts w:ascii="Times New Roman" w:eastAsia="Times New Roman" w:hAnsi="Times New Roman" w:cs="Times New Roman"/>
          <w:sz w:val="24"/>
          <w:szCs w:val="24"/>
          <w:lang w:eastAsia="ru-RU"/>
        </w:rPr>
        <w:t xml:space="preserve">, </w:t>
      </w:r>
      <w:hyperlink r:id="rId208" w:history="1">
        <w:r w:rsidRPr="00587CB8">
          <w:rPr>
            <w:rFonts w:ascii="Times New Roman" w:eastAsia="Times New Roman" w:hAnsi="Times New Roman" w:cs="Times New Roman"/>
            <w:color w:val="0000FF"/>
            <w:sz w:val="24"/>
            <w:szCs w:val="24"/>
            <w:u w:val="single"/>
            <w:lang w:eastAsia="ru-RU"/>
          </w:rPr>
          <w:t>18</w:t>
        </w:r>
      </w:hyperlink>
      <w:r w:rsidRPr="00587CB8">
        <w:rPr>
          <w:rFonts w:ascii="Times New Roman" w:eastAsia="Times New Roman" w:hAnsi="Times New Roman" w:cs="Times New Roman"/>
          <w:sz w:val="24"/>
          <w:szCs w:val="24"/>
          <w:lang w:eastAsia="ru-RU"/>
        </w:rPr>
        <w:t xml:space="preserve">, </w:t>
      </w:r>
      <w:hyperlink r:id="rId209" w:history="1">
        <w:r w:rsidRPr="00587CB8">
          <w:rPr>
            <w:rFonts w:ascii="Times New Roman" w:eastAsia="Times New Roman" w:hAnsi="Times New Roman" w:cs="Times New Roman"/>
            <w:color w:val="0000FF"/>
            <w:sz w:val="24"/>
            <w:szCs w:val="24"/>
            <w:u w:val="single"/>
            <w:lang w:eastAsia="ru-RU"/>
          </w:rPr>
          <w:t>20</w:t>
        </w:r>
      </w:hyperlink>
      <w:r w:rsidRPr="00587CB8">
        <w:rPr>
          <w:rFonts w:ascii="Times New Roman" w:eastAsia="Times New Roman" w:hAnsi="Times New Roman" w:cs="Times New Roman"/>
          <w:sz w:val="24"/>
          <w:szCs w:val="24"/>
          <w:lang w:eastAsia="ru-RU"/>
        </w:rPr>
        <w:t xml:space="preserve"> и </w:t>
      </w:r>
      <w:hyperlink r:id="rId210" w:history="1">
        <w:r w:rsidRPr="00587CB8">
          <w:rPr>
            <w:rFonts w:ascii="Times New Roman" w:eastAsia="Times New Roman" w:hAnsi="Times New Roman" w:cs="Times New Roman"/>
            <w:color w:val="0000FF"/>
            <w:sz w:val="24"/>
            <w:szCs w:val="24"/>
            <w:u w:val="single"/>
            <w:lang w:eastAsia="ru-RU"/>
          </w:rPr>
          <w:t>20.1</w:t>
        </w:r>
      </w:hyperlink>
      <w:r w:rsidRPr="00587CB8">
        <w:rPr>
          <w:rFonts w:ascii="Times New Roman" w:eastAsia="Times New Roman" w:hAnsi="Times New Roman" w:cs="Times New Roman"/>
          <w:sz w:val="24"/>
          <w:szCs w:val="24"/>
          <w:lang w:eastAsia="ru-RU"/>
        </w:rPr>
        <w:t xml:space="preserve"> Федерального закона от 27 июля 2004 года N 79-ФЗ "О государственной гражданской службе Российской Федерации".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05.10.2015 </w:t>
      </w:r>
      <w:hyperlink r:id="rId211" w:history="1">
        <w:r w:rsidRPr="00587CB8">
          <w:rPr>
            <w:rFonts w:ascii="Times New Roman" w:eastAsia="Times New Roman" w:hAnsi="Times New Roman" w:cs="Times New Roman"/>
            <w:color w:val="0000FF"/>
            <w:sz w:val="24"/>
            <w:szCs w:val="24"/>
            <w:u w:val="single"/>
            <w:lang w:eastAsia="ru-RU"/>
          </w:rPr>
          <w:t>N 285-ФЗ</w:t>
        </w:r>
      </w:hyperlink>
      <w:r w:rsidRPr="00587CB8">
        <w:rPr>
          <w:rFonts w:ascii="Times New Roman" w:eastAsia="Times New Roman" w:hAnsi="Times New Roman" w:cs="Times New Roman"/>
          <w:color w:val="000000"/>
          <w:sz w:val="24"/>
          <w:szCs w:val="24"/>
          <w:lang w:eastAsia="ru-RU"/>
        </w:rPr>
        <w:t xml:space="preserve">, от 03.07.2016 </w:t>
      </w:r>
      <w:hyperlink r:id="rId212"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12.5. Установление иных запретов, ограничений, обязательств и правил служебного поведения</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213"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bookmarkStart w:id="36" w:name="p412"/>
    <w:bookmarkEnd w:id="36"/>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fldChar w:fldCharType="begin"/>
      </w:r>
      <w:r w:rsidRPr="00587CB8">
        <w:rPr>
          <w:rFonts w:ascii="Times New Roman" w:eastAsia="Times New Roman" w:hAnsi="Times New Roman" w:cs="Times New Roman"/>
          <w:sz w:val="24"/>
          <w:szCs w:val="24"/>
          <w:lang w:eastAsia="ru-RU"/>
        </w:rPr>
        <w:instrText xml:space="preserve"> HYPERLINK "https://login.consultant.ru/link/?req=doc&amp;demo=2&amp;base=LAW&amp;n=404375&amp;dst=100170&amp;field=134&amp;date=11.11.2022" </w:instrText>
      </w:r>
      <w:r w:rsidRPr="00587CB8">
        <w:rPr>
          <w:rFonts w:ascii="Times New Roman" w:eastAsia="Times New Roman" w:hAnsi="Times New Roman" w:cs="Times New Roman"/>
          <w:sz w:val="24"/>
          <w:szCs w:val="24"/>
          <w:lang w:eastAsia="ru-RU"/>
        </w:rPr>
        <w:fldChar w:fldCharType="separate"/>
      </w:r>
      <w:proofErr w:type="gramStart"/>
      <w:r w:rsidRPr="00587CB8">
        <w:rPr>
          <w:rFonts w:ascii="Times New Roman" w:eastAsia="Times New Roman" w:hAnsi="Times New Roman" w:cs="Times New Roman"/>
          <w:color w:val="0000FF"/>
          <w:sz w:val="24"/>
          <w:szCs w:val="24"/>
          <w:u w:val="single"/>
          <w:lang w:eastAsia="ru-RU"/>
        </w:rPr>
        <w:t>1</w:t>
      </w:r>
      <w:r w:rsidRPr="00587CB8">
        <w:rPr>
          <w:rFonts w:ascii="Times New Roman" w:eastAsia="Times New Roman" w:hAnsi="Times New Roman" w:cs="Times New Roman"/>
          <w:sz w:val="24"/>
          <w:szCs w:val="24"/>
          <w:lang w:eastAsia="ru-RU"/>
        </w:rPr>
        <w:fldChar w:fldCharType="end"/>
      </w:r>
      <w:r w:rsidRPr="00587CB8">
        <w:rPr>
          <w:rFonts w:ascii="Times New Roman" w:eastAsia="Times New Roman" w:hAnsi="Times New Roman" w:cs="Times New Roman"/>
          <w:sz w:val="24"/>
          <w:szCs w:val="24"/>
          <w:lang w:eastAsia="ru-RU"/>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 xml:space="preserve">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15.02.2016 </w:t>
      </w:r>
      <w:hyperlink r:id="rId214" w:history="1">
        <w:r w:rsidRPr="00587CB8">
          <w:rPr>
            <w:rFonts w:ascii="Times New Roman" w:eastAsia="Times New Roman" w:hAnsi="Times New Roman" w:cs="Times New Roman"/>
            <w:color w:val="0000FF"/>
            <w:sz w:val="24"/>
            <w:szCs w:val="24"/>
            <w:u w:val="single"/>
            <w:lang w:eastAsia="ru-RU"/>
          </w:rPr>
          <w:t>N 24-ФЗ</w:t>
        </w:r>
      </w:hyperlink>
      <w:r w:rsidRPr="00587CB8">
        <w:rPr>
          <w:rFonts w:ascii="Times New Roman" w:eastAsia="Times New Roman" w:hAnsi="Times New Roman" w:cs="Times New Roman"/>
          <w:color w:val="000000"/>
          <w:sz w:val="24"/>
          <w:szCs w:val="24"/>
          <w:lang w:eastAsia="ru-RU"/>
        </w:rPr>
        <w:t xml:space="preserve">, от 03.07.2016 </w:t>
      </w:r>
      <w:hyperlink r:id="rId215"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Положения </w:t>
      </w:r>
      <w:hyperlink w:anchor="p412"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ч</w:t>
      </w:r>
      <w:proofErr w:type="gramEnd"/>
      <w:r w:rsidRPr="00587CB8">
        <w:rPr>
          <w:rFonts w:ascii="Times New Roman" w:eastAsia="Times New Roman" w:hAnsi="Times New Roman" w:cs="Times New Roman"/>
          <w:color w:val="000000"/>
          <w:sz w:val="24"/>
          <w:szCs w:val="24"/>
          <w:lang w:eastAsia="ru-RU"/>
        </w:rPr>
        <w:t xml:space="preserve">асть 2 введена Федеральным </w:t>
      </w:r>
      <w:hyperlink r:id="rId216"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03.12.2012 N 231-ФЗ)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Требования </w:t>
      </w:r>
      <w:hyperlink w:anchor="p412" w:history="1">
        <w:r w:rsidRPr="00587CB8">
          <w:rPr>
            <w:rFonts w:ascii="Times New Roman" w:eastAsia="Times New Roman" w:hAnsi="Times New Roman" w:cs="Times New Roman"/>
            <w:color w:val="0000FF"/>
            <w:sz w:val="24"/>
            <w:szCs w:val="24"/>
            <w:u w:val="single"/>
            <w:lang w:eastAsia="ru-RU"/>
          </w:rPr>
          <w:t>части 1</w:t>
        </w:r>
      </w:hyperlink>
      <w:r w:rsidRPr="00587CB8">
        <w:rPr>
          <w:rFonts w:ascii="Times New Roman" w:eastAsia="Times New Roman" w:hAnsi="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3 введена Федеральным </w:t>
      </w:r>
      <w:hyperlink r:id="rId217"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04.06.2018 N 133-ФЗ)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13. Ответственность физических лиц за коррупционные правонарушения</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lastRenderedPageBreak/>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Физическое лицо, совершившее коррупционное правонарушение, по решению суда может быть лишено в соответствии с </w:t>
      </w:r>
      <w:hyperlink r:id="rId218" w:history="1">
        <w:r w:rsidRPr="00587CB8">
          <w:rPr>
            <w:rFonts w:ascii="Times New Roman" w:eastAsia="Times New Roman" w:hAnsi="Times New Roman" w:cs="Times New Roman"/>
            <w:color w:val="0000FF"/>
            <w:sz w:val="24"/>
            <w:szCs w:val="24"/>
            <w:u w:val="single"/>
            <w:lang w:eastAsia="ru-RU"/>
          </w:rPr>
          <w:t>законодательством</w:t>
        </w:r>
      </w:hyperlink>
      <w:r w:rsidRPr="00587CB8">
        <w:rPr>
          <w:rFonts w:ascii="Times New Roman" w:eastAsia="Times New Roman" w:hAnsi="Times New Roman" w:cs="Times New Roman"/>
          <w:sz w:val="24"/>
          <w:szCs w:val="24"/>
          <w:lang w:eastAsia="ru-RU"/>
        </w:rPr>
        <w:t xml:space="preserve"> Российской Федерации права занимать определенные должности государственной и муниципальной службы.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219"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21.11.2011 N 329-ФЗ)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1) непринятия лицом мер по предотвращению и (или) урегулированию конфликта интересов, стороной которого оно является;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220"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26.07.2019 N 228-ФЗ)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осуществления лицом предпринимательской деятельности;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w:t>
      </w:r>
      <w:proofErr w:type="gramStart"/>
      <w:r w:rsidRPr="00587CB8">
        <w:rPr>
          <w:rFonts w:ascii="Times New Roman" w:eastAsia="Times New Roman" w:hAnsi="Times New Roman" w:cs="Times New Roman"/>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587CB8">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w:t>
      </w:r>
      <w:proofErr w:type="gramStart"/>
      <w:r w:rsidRPr="00587CB8">
        <w:rPr>
          <w:rFonts w:ascii="Times New Roman" w:eastAsia="Times New Roman" w:hAnsi="Times New Roman" w:cs="Times New Roman"/>
          <w:sz w:val="24"/>
          <w:szCs w:val="24"/>
          <w:lang w:eastAsia="ru-RU"/>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w:t>
      </w:r>
      <w:r w:rsidRPr="00587CB8">
        <w:rPr>
          <w:rFonts w:ascii="Times New Roman" w:eastAsia="Times New Roman" w:hAnsi="Times New Roman" w:cs="Times New Roman"/>
          <w:sz w:val="24"/>
          <w:szCs w:val="24"/>
          <w:lang w:eastAsia="ru-RU"/>
        </w:rPr>
        <w:lastRenderedPageBreak/>
        <w:t xml:space="preserve">замещало соответствующую должность, в реестр лиц, уволенных в связи с утратой доверия, предусмотренный </w:t>
      </w:r>
      <w:hyperlink w:anchor="p475" w:history="1">
        <w:r w:rsidRPr="00587CB8">
          <w:rPr>
            <w:rFonts w:ascii="Times New Roman" w:eastAsia="Times New Roman" w:hAnsi="Times New Roman" w:cs="Times New Roman"/>
            <w:color w:val="0000FF"/>
            <w:sz w:val="24"/>
            <w:szCs w:val="24"/>
            <w:u w:val="single"/>
            <w:lang w:eastAsia="ru-RU"/>
          </w:rPr>
          <w:t>статьей 15</w:t>
        </w:r>
      </w:hyperlink>
      <w:r w:rsidRPr="00587CB8">
        <w:rPr>
          <w:rFonts w:ascii="Times New Roman" w:eastAsia="Times New Roman" w:hAnsi="Times New Roman" w:cs="Times New Roman"/>
          <w:sz w:val="24"/>
          <w:szCs w:val="24"/>
          <w:lang w:eastAsia="ru-RU"/>
        </w:rPr>
        <w:t xml:space="preserve"> настоящего Федерального</w:t>
      </w:r>
      <w:proofErr w:type="gramEnd"/>
      <w:r w:rsidRPr="00587CB8">
        <w:rPr>
          <w:rFonts w:ascii="Times New Roman" w:eastAsia="Times New Roman" w:hAnsi="Times New Roman" w:cs="Times New Roman"/>
          <w:sz w:val="24"/>
          <w:szCs w:val="24"/>
          <w:lang w:eastAsia="ru-RU"/>
        </w:rPr>
        <w:t xml:space="preserve"> закона.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3 введена Федеральным </w:t>
      </w:r>
      <w:hyperlink r:id="rId221"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01.07.2017 N 132-ФЗ)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 xml:space="preserve">Статья 13.2. </w:t>
      </w:r>
      <w:proofErr w:type="gramStart"/>
      <w:r w:rsidRPr="00587CB8">
        <w:rPr>
          <w:rFonts w:ascii="Arial" w:eastAsia="Times New Roman" w:hAnsi="Arial" w:cs="Arial"/>
          <w:b/>
          <w:bCs/>
          <w:sz w:val="24"/>
          <w:szCs w:val="24"/>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r w:rsidRPr="00587CB8">
        <w:rPr>
          <w:rFonts w:ascii="Times New Roman" w:eastAsia="Times New Roman" w:hAnsi="Times New Roman" w:cs="Times New Roman"/>
          <w:sz w:val="24"/>
          <w:szCs w:val="24"/>
          <w:lang w:eastAsia="ru-RU"/>
        </w:rPr>
        <w:t xml:space="preserve">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03.07.2016 </w:t>
      </w:r>
      <w:hyperlink r:id="rId222"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от 04.06.2018 </w:t>
      </w:r>
      <w:hyperlink r:id="rId223" w:history="1">
        <w:r w:rsidRPr="00587CB8">
          <w:rPr>
            <w:rFonts w:ascii="Times New Roman" w:eastAsia="Times New Roman" w:hAnsi="Times New Roman" w:cs="Times New Roman"/>
            <w:color w:val="0000FF"/>
            <w:sz w:val="24"/>
            <w:szCs w:val="24"/>
            <w:u w:val="single"/>
            <w:lang w:eastAsia="ru-RU"/>
          </w:rPr>
          <w:t>N 133-ФЗ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224"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03.12.2012 N 231-ФЗ)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hyperlink r:id="rId225" w:history="1">
        <w:proofErr w:type="gramStart"/>
        <w:r w:rsidRPr="00587CB8">
          <w:rPr>
            <w:rFonts w:ascii="Times New Roman" w:eastAsia="Times New Roman" w:hAnsi="Times New Roman" w:cs="Times New Roman"/>
            <w:color w:val="0000FF"/>
            <w:sz w:val="24"/>
            <w:szCs w:val="24"/>
            <w:u w:val="single"/>
            <w:lang w:eastAsia="ru-RU"/>
          </w:rPr>
          <w:t>1</w:t>
        </w:r>
      </w:hyperlink>
      <w:r w:rsidRPr="00587CB8">
        <w:rPr>
          <w:rFonts w:ascii="Times New Roman" w:eastAsia="Times New Roman" w:hAnsi="Times New Roman" w:cs="Times New Roman"/>
          <w:sz w:val="24"/>
          <w:szCs w:val="24"/>
          <w:lang w:eastAsia="ru-RU"/>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rsidRPr="00587CB8">
        <w:rPr>
          <w:rFonts w:ascii="Times New Roman" w:eastAsia="Times New Roman" w:hAnsi="Times New Roman" w:cs="Times New Roman"/>
          <w:sz w:val="24"/>
          <w:szCs w:val="24"/>
          <w:lang w:eastAsia="ru-RU"/>
        </w:rP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Федеральных законов от 03.07.2016 </w:t>
      </w:r>
      <w:hyperlink r:id="rId226" w:history="1">
        <w:r w:rsidRPr="00587CB8">
          <w:rPr>
            <w:rFonts w:ascii="Times New Roman" w:eastAsia="Times New Roman" w:hAnsi="Times New Roman" w:cs="Times New Roman"/>
            <w:color w:val="0000FF"/>
            <w:sz w:val="24"/>
            <w:szCs w:val="24"/>
            <w:u w:val="single"/>
            <w:lang w:eastAsia="ru-RU"/>
          </w:rPr>
          <w:t>N 236-ФЗ</w:t>
        </w:r>
      </w:hyperlink>
      <w:r w:rsidRPr="00587CB8">
        <w:rPr>
          <w:rFonts w:ascii="Times New Roman" w:eastAsia="Times New Roman" w:hAnsi="Times New Roman" w:cs="Times New Roman"/>
          <w:color w:val="000000"/>
          <w:sz w:val="24"/>
          <w:szCs w:val="24"/>
          <w:lang w:eastAsia="ru-RU"/>
        </w:rPr>
        <w:t xml:space="preserve">, от 04.06.2018 </w:t>
      </w:r>
      <w:hyperlink r:id="rId227" w:history="1">
        <w:r w:rsidRPr="00587CB8">
          <w:rPr>
            <w:rFonts w:ascii="Times New Roman" w:eastAsia="Times New Roman" w:hAnsi="Times New Roman" w:cs="Times New Roman"/>
            <w:color w:val="0000FF"/>
            <w:sz w:val="24"/>
            <w:szCs w:val="24"/>
            <w:u w:val="single"/>
            <w:lang w:eastAsia="ru-RU"/>
          </w:rPr>
          <w:t>N 133-ФЗ</w:t>
        </w:r>
      </w:hyperlink>
      <w:r w:rsidRPr="00587CB8">
        <w:rPr>
          <w:rFonts w:ascii="Times New Roman" w:eastAsia="Times New Roman" w:hAnsi="Times New Roman" w:cs="Times New Roman"/>
          <w:color w:val="000000"/>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w:t>
      </w:r>
      <w:proofErr w:type="gramStart"/>
      <w:r w:rsidRPr="00587CB8">
        <w:rPr>
          <w:rFonts w:ascii="Times New Roman" w:eastAsia="Times New Roman" w:hAnsi="Times New Roman" w:cs="Times New Roman"/>
          <w:sz w:val="24"/>
          <w:szCs w:val="24"/>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587CB8">
        <w:rPr>
          <w:rFonts w:ascii="Times New Roman" w:eastAsia="Times New Roman" w:hAnsi="Times New Roman" w:cs="Times New Roman"/>
          <w:sz w:val="24"/>
          <w:szCs w:val="24"/>
          <w:lang w:eastAsia="ru-RU"/>
        </w:rPr>
        <w:t xml:space="preserve"> </w:t>
      </w:r>
      <w:proofErr w:type="gramStart"/>
      <w:r w:rsidRPr="00587CB8">
        <w:rPr>
          <w:rFonts w:ascii="Times New Roman" w:eastAsia="Times New Roman" w:hAnsi="Times New Roman" w:cs="Times New Roman"/>
          <w:sz w:val="24"/>
          <w:szCs w:val="24"/>
          <w:lang w:eastAsia="ru-RU"/>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587CB8">
        <w:rPr>
          <w:rFonts w:ascii="Times New Roman" w:eastAsia="Times New Roman" w:hAnsi="Times New Roman" w:cs="Times New Roman"/>
          <w:sz w:val="24"/>
          <w:szCs w:val="24"/>
          <w:lang w:eastAsia="ru-RU"/>
        </w:rPr>
        <w:t xml:space="preserve"> статьей 15 настоящего Федерального закона. </w:t>
      </w:r>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(часть 2 введена Федеральным </w:t>
      </w:r>
      <w:hyperlink r:id="rId228"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01.07.2017 N 132-ФЗ)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13.3. Обязанность организаций принимать меры по предупреждению коррупции</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229"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03.12.2012 N 231-ФЗ)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Организации обязаны разрабатывать и принимать меры по предупреждению коррупции.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lastRenderedPageBreak/>
        <w:t xml:space="preserve">2. Меры по предупреждению коррупции, принимаемые в организации, могут включать: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определение подразделений или должностных лиц, ответственных за профилактику коррупционных и иных правонарушений;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сотрудничество организации с правоохранительными органами;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разработку и внедрение в практику стандартов и процедур, направленных на обеспечение добросовестной работы организации;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принятие кодекса этики и служебного поведения работников организации;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5) предотвращение и урегулирование конфликта интересов;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6) недопущение составления неофициальной отчетности и использования поддельных документов.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13.4. Осуществление проверок уполномоченным подразделением Администрации Президента Российской Федерации</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w:t>
      </w:r>
      <w:proofErr w:type="gramStart"/>
      <w:r w:rsidRPr="00587CB8">
        <w:rPr>
          <w:rFonts w:ascii="Times New Roman" w:eastAsia="Times New Roman" w:hAnsi="Times New Roman" w:cs="Times New Roman"/>
          <w:color w:val="000000"/>
          <w:sz w:val="24"/>
          <w:szCs w:val="24"/>
          <w:lang w:eastAsia="ru-RU"/>
        </w:rPr>
        <w:t>введена</w:t>
      </w:r>
      <w:proofErr w:type="gramEnd"/>
      <w:r w:rsidRPr="00587CB8">
        <w:rPr>
          <w:rFonts w:ascii="Times New Roman" w:eastAsia="Times New Roman" w:hAnsi="Times New Roman" w:cs="Times New Roman"/>
          <w:color w:val="000000"/>
          <w:sz w:val="24"/>
          <w:szCs w:val="24"/>
          <w:lang w:eastAsia="ru-RU"/>
        </w:rPr>
        <w:t xml:space="preserve"> Федеральным </w:t>
      </w:r>
      <w:hyperlink r:id="rId230" w:history="1">
        <w:r w:rsidRPr="00587CB8">
          <w:rPr>
            <w:rFonts w:ascii="Times New Roman" w:eastAsia="Times New Roman" w:hAnsi="Times New Roman" w:cs="Times New Roman"/>
            <w:color w:val="0000FF"/>
            <w:sz w:val="24"/>
            <w:szCs w:val="24"/>
            <w:u w:val="single"/>
            <w:lang w:eastAsia="ru-RU"/>
          </w:rPr>
          <w:t>законом</w:t>
        </w:r>
      </w:hyperlink>
      <w:r w:rsidRPr="00587CB8">
        <w:rPr>
          <w:rFonts w:ascii="Times New Roman" w:eastAsia="Times New Roman" w:hAnsi="Times New Roman" w:cs="Times New Roman"/>
          <w:color w:val="000000"/>
          <w:sz w:val="24"/>
          <w:szCs w:val="24"/>
          <w:lang w:eastAsia="ru-RU"/>
        </w:rPr>
        <w:t xml:space="preserve"> от 07.05.2013 N 102-ФЗ)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37" w:name="p462"/>
      <w:bookmarkEnd w:id="37"/>
      <w:r w:rsidRPr="00587CB8">
        <w:rPr>
          <w:rFonts w:ascii="Times New Roman" w:eastAsia="Times New Roman" w:hAnsi="Times New Roman" w:cs="Times New Roman"/>
          <w:sz w:val="24"/>
          <w:szCs w:val="24"/>
          <w:lang w:eastAsia="ru-RU"/>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38" w:name="p463"/>
      <w:bookmarkEnd w:id="38"/>
      <w:r w:rsidRPr="00587CB8">
        <w:rPr>
          <w:rFonts w:ascii="Times New Roman" w:eastAsia="Times New Roman" w:hAnsi="Times New Roman" w:cs="Times New Roman"/>
          <w:sz w:val="24"/>
          <w:szCs w:val="24"/>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3" w:history="1">
        <w:r w:rsidRPr="00587CB8">
          <w:rPr>
            <w:rFonts w:ascii="Times New Roman" w:eastAsia="Times New Roman" w:hAnsi="Times New Roman" w:cs="Times New Roman"/>
            <w:color w:val="0000FF"/>
            <w:sz w:val="24"/>
            <w:szCs w:val="24"/>
            <w:u w:val="single"/>
            <w:lang w:eastAsia="ru-RU"/>
          </w:rPr>
          <w:t>пунктом 1</w:t>
        </w:r>
      </w:hyperlink>
      <w:r w:rsidRPr="00587CB8">
        <w:rPr>
          <w:rFonts w:ascii="Times New Roman" w:eastAsia="Times New Roman" w:hAnsi="Times New Roman" w:cs="Times New Roman"/>
          <w:sz w:val="24"/>
          <w:szCs w:val="24"/>
          <w:lang w:eastAsia="ru-RU"/>
        </w:rPr>
        <w:t xml:space="preserve"> настоящей части;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w:anchor="p135" w:history="1">
        <w:r w:rsidRPr="00587CB8">
          <w:rPr>
            <w:rFonts w:ascii="Times New Roman" w:eastAsia="Times New Roman" w:hAnsi="Times New Roman" w:cs="Times New Roman"/>
            <w:color w:val="0000FF"/>
            <w:sz w:val="24"/>
            <w:szCs w:val="24"/>
            <w:u w:val="single"/>
            <w:lang w:eastAsia="ru-RU"/>
          </w:rPr>
          <w:t>пунктами 1</w:t>
        </w:r>
      </w:hyperlink>
      <w:r w:rsidRPr="00587CB8">
        <w:rPr>
          <w:rFonts w:ascii="Times New Roman" w:eastAsia="Times New Roman" w:hAnsi="Times New Roman" w:cs="Times New Roman"/>
          <w:sz w:val="24"/>
          <w:szCs w:val="24"/>
          <w:lang w:eastAsia="ru-RU"/>
        </w:rPr>
        <w:t xml:space="preserve"> и </w:t>
      </w:r>
      <w:hyperlink w:anchor="p150" w:history="1">
        <w:r w:rsidRPr="00587CB8">
          <w:rPr>
            <w:rFonts w:ascii="Times New Roman" w:eastAsia="Times New Roman" w:hAnsi="Times New Roman" w:cs="Times New Roman"/>
            <w:color w:val="0000FF"/>
            <w:sz w:val="24"/>
            <w:szCs w:val="24"/>
            <w:u w:val="single"/>
            <w:lang w:eastAsia="ru-RU"/>
          </w:rPr>
          <w:t>1.1 части 1 статьи 7.1</w:t>
        </w:r>
      </w:hyperlink>
      <w:r w:rsidRPr="00587CB8">
        <w:rPr>
          <w:rFonts w:ascii="Times New Roman" w:eastAsia="Times New Roman" w:hAnsi="Times New Roman" w:cs="Times New Roman"/>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5" w:history="1">
        <w:r w:rsidRPr="00587CB8">
          <w:rPr>
            <w:rFonts w:ascii="Times New Roman" w:eastAsia="Times New Roman" w:hAnsi="Times New Roman" w:cs="Times New Roman"/>
            <w:color w:val="0000FF"/>
            <w:sz w:val="24"/>
            <w:szCs w:val="24"/>
            <w:u w:val="single"/>
            <w:lang w:eastAsia="ru-RU"/>
          </w:rPr>
          <w:t>пунктами 1</w:t>
        </w:r>
      </w:hyperlink>
      <w:r w:rsidRPr="00587CB8">
        <w:rPr>
          <w:rFonts w:ascii="Times New Roman" w:eastAsia="Times New Roman" w:hAnsi="Times New Roman" w:cs="Times New Roman"/>
          <w:sz w:val="24"/>
          <w:szCs w:val="24"/>
          <w:lang w:eastAsia="ru-RU"/>
        </w:rPr>
        <w:t xml:space="preserve"> и </w:t>
      </w:r>
      <w:hyperlink w:anchor="p150" w:history="1">
        <w:r w:rsidRPr="00587CB8">
          <w:rPr>
            <w:rFonts w:ascii="Times New Roman" w:eastAsia="Times New Roman" w:hAnsi="Times New Roman" w:cs="Times New Roman"/>
            <w:color w:val="0000FF"/>
            <w:sz w:val="24"/>
            <w:szCs w:val="24"/>
            <w:u w:val="single"/>
            <w:lang w:eastAsia="ru-RU"/>
          </w:rPr>
          <w:t>1.1 части 1 статьи 7.1</w:t>
        </w:r>
      </w:hyperlink>
      <w:r w:rsidRPr="00587CB8">
        <w:rPr>
          <w:rFonts w:ascii="Times New Roman" w:eastAsia="Times New Roman" w:hAnsi="Times New Roman" w:cs="Times New Roman"/>
          <w:sz w:val="24"/>
          <w:szCs w:val="24"/>
          <w:lang w:eastAsia="ru-RU"/>
        </w:rPr>
        <w:t xml:space="preserve"> настоящего Федерального закона, своих обязанностей в соответствии с законодательством о противодействии коррупции. </w:t>
      </w:r>
      <w:proofErr w:type="gramEnd"/>
    </w:p>
    <w:p w:rsidR="00587CB8" w:rsidRPr="00587CB8" w:rsidRDefault="00587CB8" w:rsidP="00587CB8">
      <w:pPr>
        <w:spacing w:after="0" w:line="240" w:lineRule="auto"/>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231"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03.11.2015 N 303-ФЗ)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Проверки, предусмотренные </w:t>
      </w:r>
      <w:hyperlink w:anchor="p462" w:history="1">
        <w:r w:rsidRPr="00587CB8">
          <w:rPr>
            <w:rFonts w:ascii="Times New Roman" w:eastAsia="Times New Roman" w:hAnsi="Times New Roman" w:cs="Times New Roman"/>
            <w:color w:val="0000FF"/>
            <w:sz w:val="24"/>
            <w:szCs w:val="24"/>
            <w:u w:val="single"/>
            <w:lang w:eastAsia="ru-RU"/>
          </w:rPr>
          <w:t>частью 1</w:t>
        </w:r>
      </w:hyperlink>
      <w:r w:rsidRPr="00587CB8">
        <w:rPr>
          <w:rFonts w:ascii="Times New Roman" w:eastAsia="Times New Roman" w:hAnsi="Times New Roman" w:cs="Times New Roman"/>
          <w:sz w:val="24"/>
          <w:szCs w:val="24"/>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Arial" w:eastAsia="Times New Roman" w:hAnsi="Arial" w:cs="Arial"/>
          <w:b/>
          <w:bCs/>
          <w:sz w:val="24"/>
          <w:szCs w:val="24"/>
          <w:lang w:eastAsia="ru-RU"/>
        </w:rPr>
        <w:t>Статья 14. Ответственность юридических лиц за коррупционные правонарушения</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1. В случае</w:t>
      </w:r>
      <w:proofErr w:type="gramStart"/>
      <w:r w:rsidRPr="00587CB8">
        <w:rPr>
          <w:rFonts w:ascii="Times New Roman" w:eastAsia="Times New Roman" w:hAnsi="Times New Roman" w:cs="Times New Roman"/>
          <w:sz w:val="24"/>
          <w:szCs w:val="24"/>
          <w:lang w:eastAsia="ru-RU"/>
        </w:rPr>
        <w:t>,</w:t>
      </w:r>
      <w:proofErr w:type="gramEnd"/>
      <w:r w:rsidRPr="00587CB8">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2" w:history="1">
        <w:r w:rsidRPr="00587CB8">
          <w:rPr>
            <w:rFonts w:ascii="Times New Roman" w:eastAsia="Times New Roman" w:hAnsi="Times New Roman" w:cs="Times New Roman"/>
            <w:color w:val="0000FF"/>
            <w:sz w:val="24"/>
            <w:szCs w:val="24"/>
            <w:u w:val="single"/>
            <w:lang w:eastAsia="ru-RU"/>
          </w:rPr>
          <w:t>законодательством</w:t>
        </w:r>
      </w:hyperlink>
      <w:r w:rsidRPr="00587CB8">
        <w:rPr>
          <w:rFonts w:ascii="Times New Roman" w:eastAsia="Times New Roman" w:hAnsi="Times New Roman" w:cs="Times New Roman"/>
          <w:sz w:val="24"/>
          <w:szCs w:val="24"/>
          <w:lang w:eastAsia="ru-RU"/>
        </w:rPr>
        <w:t xml:space="preserve">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w:t>
      </w:r>
      <w:r w:rsidRPr="00587CB8">
        <w:rPr>
          <w:rFonts w:ascii="Times New Roman" w:eastAsia="Times New Roman" w:hAnsi="Times New Roman" w:cs="Times New Roman"/>
          <w:sz w:val="24"/>
          <w:szCs w:val="24"/>
          <w:lang w:eastAsia="ru-RU"/>
        </w:rPr>
        <w:lastRenderedPageBreak/>
        <w:t xml:space="preserve">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Положения настоящей статьи распространяются на иностранные юридические лица в случаях, предусмотренных </w:t>
      </w:r>
      <w:hyperlink r:id="rId233" w:history="1">
        <w:r w:rsidRPr="00587CB8">
          <w:rPr>
            <w:rFonts w:ascii="Times New Roman" w:eastAsia="Times New Roman" w:hAnsi="Times New Roman" w:cs="Times New Roman"/>
            <w:color w:val="0000FF"/>
            <w:sz w:val="24"/>
            <w:szCs w:val="24"/>
            <w:u w:val="single"/>
            <w:lang w:eastAsia="ru-RU"/>
          </w:rPr>
          <w:t>законодательством</w:t>
        </w:r>
      </w:hyperlink>
      <w:r w:rsidRPr="00587CB8">
        <w:rPr>
          <w:rFonts w:ascii="Times New Roman" w:eastAsia="Times New Roman" w:hAnsi="Times New Roman" w:cs="Times New Roman"/>
          <w:sz w:val="24"/>
          <w:szCs w:val="24"/>
          <w:lang w:eastAsia="ru-RU"/>
        </w:rPr>
        <w:t xml:space="preserve">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bookmarkStart w:id="39" w:name="p475"/>
      <w:bookmarkEnd w:id="39"/>
      <w:r w:rsidRPr="00587CB8">
        <w:rPr>
          <w:rFonts w:ascii="Arial" w:eastAsia="Times New Roman" w:hAnsi="Arial" w:cs="Arial"/>
          <w:b/>
          <w:bCs/>
          <w:sz w:val="24"/>
          <w:szCs w:val="24"/>
          <w:lang w:eastAsia="ru-RU"/>
        </w:rPr>
        <w:t>Статья 15. Реестр лиц, уволенных в связи с утратой доверия</w:t>
      </w: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color w:val="000000"/>
          <w:sz w:val="24"/>
          <w:szCs w:val="24"/>
          <w:lang w:eastAsia="ru-RU"/>
        </w:rPr>
      </w:pPr>
      <w:r w:rsidRPr="00587CB8">
        <w:rPr>
          <w:rFonts w:ascii="Times New Roman" w:eastAsia="Times New Roman" w:hAnsi="Times New Roman" w:cs="Times New Roman"/>
          <w:color w:val="000000"/>
          <w:sz w:val="24"/>
          <w:szCs w:val="24"/>
          <w:lang w:eastAsia="ru-RU"/>
        </w:rPr>
        <w:t xml:space="preserve">(в ред. Федерального </w:t>
      </w:r>
      <w:hyperlink r:id="rId234" w:history="1">
        <w:r w:rsidRPr="00587CB8">
          <w:rPr>
            <w:rFonts w:ascii="Times New Roman" w:eastAsia="Times New Roman" w:hAnsi="Times New Roman" w:cs="Times New Roman"/>
            <w:color w:val="0000FF"/>
            <w:sz w:val="24"/>
            <w:szCs w:val="24"/>
            <w:u w:val="single"/>
            <w:lang w:eastAsia="ru-RU"/>
          </w:rPr>
          <w:t>закона</w:t>
        </w:r>
      </w:hyperlink>
      <w:r w:rsidRPr="00587CB8">
        <w:rPr>
          <w:rFonts w:ascii="Times New Roman" w:eastAsia="Times New Roman" w:hAnsi="Times New Roman" w:cs="Times New Roman"/>
          <w:color w:val="000000"/>
          <w:sz w:val="24"/>
          <w:szCs w:val="24"/>
          <w:lang w:eastAsia="ru-RU"/>
        </w:rPr>
        <w:t xml:space="preserve"> от 28.12.2017 N 423-ФЗ) </w:t>
      </w:r>
    </w:p>
    <w:p w:rsidR="00587CB8" w:rsidRPr="00587CB8" w:rsidRDefault="00587CB8" w:rsidP="00587CB8">
      <w:pPr>
        <w:spacing w:after="0" w:line="240" w:lineRule="auto"/>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1. </w:t>
      </w:r>
      <w:proofErr w:type="gramStart"/>
      <w:r w:rsidRPr="00587CB8">
        <w:rPr>
          <w:rFonts w:ascii="Times New Roman" w:eastAsia="Times New Roman" w:hAnsi="Times New Roman" w:cs="Times New Roman"/>
          <w:sz w:val="24"/>
          <w:szCs w:val="24"/>
          <w:lang w:eastAsia="ru-RU"/>
        </w:rPr>
        <w:t xml:space="preserve">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proofErr w:type="gramStart"/>
      <w:r w:rsidRPr="00587CB8">
        <w:rPr>
          <w:rFonts w:ascii="Times New Roman" w:eastAsia="Times New Roman" w:hAnsi="Times New Roman" w:cs="Times New Roman"/>
          <w:sz w:val="24"/>
          <w:szCs w:val="24"/>
          <w:lang w:eastAsia="ru-RU"/>
        </w:rPr>
        <w:t xml:space="preserve">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 </w:t>
      </w:r>
      <w:proofErr w:type="gramEnd"/>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4. </w:t>
      </w:r>
      <w:proofErr w:type="gramStart"/>
      <w:r w:rsidRPr="00587CB8">
        <w:rPr>
          <w:rFonts w:ascii="Times New Roman" w:eastAsia="Times New Roman" w:hAnsi="Times New Roman" w:cs="Times New Roman"/>
          <w:sz w:val="24"/>
          <w:szCs w:val="24"/>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587CB8">
        <w:rPr>
          <w:rFonts w:ascii="Times New Roman" w:eastAsia="Times New Roman" w:hAnsi="Times New Roman" w:cs="Times New Roman"/>
          <w:sz w:val="24"/>
          <w:szCs w:val="24"/>
          <w:lang w:eastAsia="ru-RU"/>
        </w:rPr>
        <w:t xml:space="preserve"> системы в области государственной службы в информационно-телекоммуникационной сети "Интернет" осуществляются в </w:t>
      </w:r>
      <w:hyperlink r:id="rId235" w:history="1">
        <w:r w:rsidRPr="00587CB8">
          <w:rPr>
            <w:rFonts w:ascii="Times New Roman" w:eastAsia="Times New Roman" w:hAnsi="Times New Roman" w:cs="Times New Roman"/>
            <w:color w:val="0000FF"/>
            <w:sz w:val="24"/>
            <w:szCs w:val="24"/>
            <w:u w:val="single"/>
            <w:lang w:eastAsia="ru-RU"/>
          </w:rPr>
          <w:t>порядке</w:t>
        </w:r>
      </w:hyperlink>
      <w:r w:rsidRPr="00587CB8">
        <w:rPr>
          <w:rFonts w:ascii="Times New Roman" w:eastAsia="Times New Roman" w:hAnsi="Times New Roman" w:cs="Times New Roman"/>
          <w:sz w:val="24"/>
          <w:szCs w:val="24"/>
          <w:lang w:eastAsia="ru-RU"/>
        </w:rPr>
        <w:t xml:space="preserve">, определяемом Правительством Российской Федерации. </w:t>
      </w:r>
    </w:p>
    <w:p w:rsidR="00587CB8" w:rsidRPr="00587CB8" w:rsidRDefault="00587CB8" w:rsidP="00587CB8">
      <w:pPr>
        <w:spacing w:after="0" w:line="240" w:lineRule="auto"/>
        <w:ind w:firstLine="576"/>
        <w:jc w:val="both"/>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  </w:t>
      </w:r>
    </w:p>
    <w:p w:rsidR="00587CB8" w:rsidRPr="00587CB8" w:rsidRDefault="00587CB8" w:rsidP="00587CB8">
      <w:pPr>
        <w:spacing w:after="0" w:line="240" w:lineRule="auto"/>
        <w:jc w:val="right"/>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Президент </w:t>
      </w:r>
    </w:p>
    <w:p w:rsidR="00587CB8" w:rsidRPr="00587CB8" w:rsidRDefault="00587CB8" w:rsidP="00587CB8">
      <w:pPr>
        <w:spacing w:after="0" w:line="240" w:lineRule="auto"/>
        <w:jc w:val="right"/>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Российской Федерации </w:t>
      </w:r>
    </w:p>
    <w:p w:rsidR="00587CB8" w:rsidRPr="00587CB8" w:rsidRDefault="00587CB8" w:rsidP="00587CB8">
      <w:pPr>
        <w:spacing w:after="0" w:line="240" w:lineRule="auto"/>
        <w:jc w:val="right"/>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Д.МЕДВЕДЕВ </w:t>
      </w:r>
    </w:p>
    <w:p w:rsidR="00587CB8" w:rsidRPr="00587CB8" w:rsidRDefault="00587CB8" w:rsidP="00587CB8">
      <w:pPr>
        <w:spacing w:after="0" w:line="240" w:lineRule="auto"/>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Москва, Кремль </w:t>
      </w:r>
    </w:p>
    <w:p w:rsidR="00587CB8" w:rsidRPr="00587CB8" w:rsidRDefault="00587CB8" w:rsidP="00587CB8">
      <w:pPr>
        <w:spacing w:after="0" w:line="240" w:lineRule="auto"/>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25 декабря 2008 года </w:t>
      </w:r>
    </w:p>
    <w:p w:rsidR="00587CB8" w:rsidRPr="00587CB8" w:rsidRDefault="00587CB8" w:rsidP="00587CB8">
      <w:pPr>
        <w:spacing w:after="0" w:line="240" w:lineRule="auto"/>
        <w:rPr>
          <w:rFonts w:ascii="Times New Roman" w:eastAsia="Times New Roman" w:hAnsi="Times New Roman" w:cs="Times New Roman"/>
          <w:sz w:val="24"/>
          <w:szCs w:val="24"/>
          <w:lang w:eastAsia="ru-RU"/>
        </w:rPr>
      </w:pPr>
      <w:r w:rsidRPr="00587CB8">
        <w:rPr>
          <w:rFonts w:ascii="Times New Roman" w:eastAsia="Times New Roman" w:hAnsi="Times New Roman" w:cs="Times New Roman"/>
          <w:sz w:val="24"/>
          <w:szCs w:val="24"/>
          <w:lang w:eastAsia="ru-RU"/>
        </w:rPr>
        <w:t xml:space="preserve">N 273-ФЗ </w:t>
      </w:r>
    </w:p>
    <w:p w:rsidR="00A72E91" w:rsidRDefault="00A72E91"/>
    <w:sectPr w:rsidR="00A72E91" w:rsidSect="00A72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587CB8"/>
    <w:rsid w:val="000007E3"/>
    <w:rsid w:val="00000CC8"/>
    <w:rsid w:val="000039C0"/>
    <w:rsid w:val="00004A6D"/>
    <w:rsid w:val="000051AF"/>
    <w:rsid w:val="00005EAB"/>
    <w:rsid w:val="00007545"/>
    <w:rsid w:val="00010E99"/>
    <w:rsid w:val="00011569"/>
    <w:rsid w:val="00011D49"/>
    <w:rsid w:val="00015AC0"/>
    <w:rsid w:val="000160D0"/>
    <w:rsid w:val="000163C5"/>
    <w:rsid w:val="0001673E"/>
    <w:rsid w:val="00020B06"/>
    <w:rsid w:val="00020F27"/>
    <w:rsid w:val="000229C0"/>
    <w:rsid w:val="00022DDB"/>
    <w:rsid w:val="00023580"/>
    <w:rsid w:val="0002384E"/>
    <w:rsid w:val="000244B4"/>
    <w:rsid w:val="00027C77"/>
    <w:rsid w:val="000302B6"/>
    <w:rsid w:val="00030341"/>
    <w:rsid w:val="00030BFF"/>
    <w:rsid w:val="000311ED"/>
    <w:rsid w:val="00031672"/>
    <w:rsid w:val="00031B4B"/>
    <w:rsid w:val="000343D9"/>
    <w:rsid w:val="000428F1"/>
    <w:rsid w:val="00044905"/>
    <w:rsid w:val="00046D3E"/>
    <w:rsid w:val="000519EF"/>
    <w:rsid w:val="00051B0A"/>
    <w:rsid w:val="00051C18"/>
    <w:rsid w:val="00052409"/>
    <w:rsid w:val="00053DEE"/>
    <w:rsid w:val="00054471"/>
    <w:rsid w:val="00057D21"/>
    <w:rsid w:val="00057EA0"/>
    <w:rsid w:val="000607C0"/>
    <w:rsid w:val="00060883"/>
    <w:rsid w:val="00060C04"/>
    <w:rsid w:val="000637F5"/>
    <w:rsid w:val="00063ECF"/>
    <w:rsid w:val="00064169"/>
    <w:rsid w:val="00064D28"/>
    <w:rsid w:val="000652F7"/>
    <w:rsid w:val="00065A3E"/>
    <w:rsid w:val="000661BA"/>
    <w:rsid w:val="0006721F"/>
    <w:rsid w:val="0006754A"/>
    <w:rsid w:val="00071AE8"/>
    <w:rsid w:val="00072B6F"/>
    <w:rsid w:val="0007636C"/>
    <w:rsid w:val="00076FBF"/>
    <w:rsid w:val="00083E3B"/>
    <w:rsid w:val="00083FEF"/>
    <w:rsid w:val="00086FA9"/>
    <w:rsid w:val="000902D4"/>
    <w:rsid w:val="00090787"/>
    <w:rsid w:val="00091AA5"/>
    <w:rsid w:val="000938EF"/>
    <w:rsid w:val="0009652B"/>
    <w:rsid w:val="00096DEE"/>
    <w:rsid w:val="00097C4F"/>
    <w:rsid w:val="000A190B"/>
    <w:rsid w:val="000A2598"/>
    <w:rsid w:val="000A551B"/>
    <w:rsid w:val="000A5D36"/>
    <w:rsid w:val="000A690F"/>
    <w:rsid w:val="000A78E1"/>
    <w:rsid w:val="000B3246"/>
    <w:rsid w:val="000B4F48"/>
    <w:rsid w:val="000B5436"/>
    <w:rsid w:val="000B7725"/>
    <w:rsid w:val="000C1C29"/>
    <w:rsid w:val="000C4F2C"/>
    <w:rsid w:val="000C5FBB"/>
    <w:rsid w:val="000C6B5F"/>
    <w:rsid w:val="000D0145"/>
    <w:rsid w:val="000D05A8"/>
    <w:rsid w:val="000D27DA"/>
    <w:rsid w:val="000D6BAE"/>
    <w:rsid w:val="000D6E93"/>
    <w:rsid w:val="000D724F"/>
    <w:rsid w:val="000D7BFF"/>
    <w:rsid w:val="000E0329"/>
    <w:rsid w:val="000E16CE"/>
    <w:rsid w:val="000E2049"/>
    <w:rsid w:val="000E36C3"/>
    <w:rsid w:val="000E6703"/>
    <w:rsid w:val="000E749D"/>
    <w:rsid w:val="000F0BE9"/>
    <w:rsid w:val="000F1353"/>
    <w:rsid w:val="000F1DD4"/>
    <w:rsid w:val="000F621D"/>
    <w:rsid w:val="000F715E"/>
    <w:rsid w:val="0010099D"/>
    <w:rsid w:val="0010187C"/>
    <w:rsid w:val="00101D93"/>
    <w:rsid w:val="00102A20"/>
    <w:rsid w:val="00102F17"/>
    <w:rsid w:val="00102F55"/>
    <w:rsid w:val="001049AD"/>
    <w:rsid w:val="00106EF4"/>
    <w:rsid w:val="001113BA"/>
    <w:rsid w:val="00111BEA"/>
    <w:rsid w:val="0011243C"/>
    <w:rsid w:val="00116979"/>
    <w:rsid w:val="0011698F"/>
    <w:rsid w:val="001169A5"/>
    <w:rsid w:val="00120774"/>
    <w:rsid w:val="00120ED7"/>
    <w:rsid w:val="001233BA"/>
    <w:rsid w:val="00125B21"/>
    <w:rsid w:val="00125F87"/>
    <w:rsid w:val="001329ED"/>
    <w:rsid w:val="00133665"/>
    <w:rsid w:val="00133FA0"/>
    <w:rsid w:val="00134481"/>
    <w:rsid w:val="001351BD"/>
    <w:rsid w:val="00140CD0"/>
    <w:rsid w:val="00141355"/>
    <w:rsid w:val="00156454"/>
    <w:rsid w:val="00160DDE"/>
    <w:rsid w:val="00161377"/>
    <w:rsid w:val="001619E7"/>
    <w:rsid w:val="00161E48"/>
    <w:rsid w:val="00161F37"/>
    <w:rsid w:val="00162D64"/>
    <w:rsid w:val="00170369"/>
    <w:rsid w:val="001708CE"/>
    <w:rsid w:val="00170955"/>
    <w:rsid w:val="00174BB1"/>
    <w:rsid w:val="00182969"/>
    <w:rsid w:val="00184E11"/>
    <w:rsid w:val="00185C94"/>
    <w:rsid w:val="00187105"/>
    <w:rsid w:val="0018782E"/>
    <w:rsid w:val="00187BEC"/>
    <w:rsid w:val="00191E8B"/>
    <w:rsid w:val="001939AB"/>
    <w:rsid w:val="0019551F"/>
    <w:rsid w:val="0019670F"/>
    <w:rsid w:val="001A2048"/>
    <w:rsid w:val="001A240A"/>
    <w:rsid w:val="001A2A48"/>
    <w:rsid w:val="001A39B6"/>
    <w:rsid w:val="001A4602"/>
    <w:rsid w:val="001B3DC7"/>
    <w:rsid w:val="001B4C6E"/>
    <w:rsid w:val="001B7326"/>
    <w:rsid w:val="001C0C9A"/>
    <w:rsid w:val="001C0CEE"/>
    <w:rsid w:val="001C1038"/>
    <w:rsid w:val="001C2006"/>
    <w:rsid w:val="001C363B"/>
    <w:rsid w:val="001C3BB0"/>
    <w:rsid w:val="001C51C3"/>
    <w:rsid w:val="001C51D4"/>
    <w:rsid w:val="001C55BA"/>
    <w:rsid w:val="001C5F37"/>
    <w:rsid w:val="001C64DA"/>
    <w:rsid w:val="001C69B2"/>
    <w:rsid w:val="001C6F99"/>
    <w:rsid w:val="001D2D65"/>
    <w:rsid w:val="001E0B0B"/>
    <w:rsid w:val="001E0F2B"/>
    <w:rsid w:val="001E50D7"/>
    <w:rsid w:val="001E6997"/>
    <w:rsid w:val="001F243D"/>
    <w:rsid w:val="001F2838"/>
    <w:rsid w:val="001F2D11"/>
    <w:rsid w:val="001F6BA1"/>
    <w:rsid w:val="001F6C30"/>
    <w:rsid w:val="001F71D7"/>
    <w:rsid w:val="0020043F"/>
    <w:rsid w:val="0020075C"/>
    <w:rsid w:val="00200988"/>
    <w:rsid w:val="00203014"/>
    <w:rsid w:val="002046D0"/>
    <w:rsid w:val="00205B7E"/>
    <w:rsid w:val="00207E0C"/>
    <w:rsid w:val="002101D1"/>
    <w:rsid w:val="002113AC"/>
    <w:rsid w:val="00212F8A"/>
    <w:rsid w:val="00216A48"/>
    <w:rsid w:val="00216D28"/>
    <w:rsid w:val="0022169C"/>
    <w:rsid w:val="00223228"/>
    <w:rsid w:val="00224133"/>
    <w:rsid w:val="00224B36"/>
    <w:rsid w:val="00225D67"/>
    <w:rsid w:val="002268D3"/>
    <w:rsid w:val="002311A2"/>
    <w:rsid w:val="00232F7C"/>
    <w:rsid w:val="002339A2"/>
    <w:rsid w:val="00233CD2"/>
    <w:rsid w:val="002348B3"/>
    <w:rsid w:val="00234A8A"/>
    <w:rsid w:val="0023541E"/>
    <w:rsid w:val="00235755"/>
    <w:rsid w:val="0023679D"/>
    <w:rsid w:val="0023795B"/>
    <w:rsid w:val="00241430"/>
    <w:rsid w:val="00242BCB"/>
    <w:rsid w:val="00242FB0"/>
    <w:rsid w:val="00244891"/>
    <w:rsid w:val="00245DA5"/>
    <w:rsid w:val="002465C3"/>
    <w:rsid w:val="00250804"/>
    <w:rsid w:val="00250995"/>
    <w:rsid w:val="00250B82"/>
    <w:rsid w:val="0025113A"/>
    <w:rsid w:val="00251B97"/>
    <w:rsid w:val="00252FAA"/>
    <w:rsid w:val="0025533E"/>
    <w:rsid w:val="0025640D"/>
    <w:rsid w:val="00261715"/>
    <w:rsid w:val="002650CB"/>
    <w:rsid w:val="00266861"/>
    <w:rsid w:val="00266D33"/>
    <w:rsid w:val="00267CFC"/>
    <w:rsid w:val="00267DF7"/>
    <w:rsid w:val="002727F3"/>
    <w:rsid w:val="00274AF1"/>
    <w:rsid w:val="00275B0B"/>
    <w:rsid w:val="002800D7"/>
    <w:rsid w:val="002809E1"/>
    <w:rsid w:val="0028483A"/>
    <w:rsid w:val="00286357"/>
    <w:rsid w:val="0028769D"/>
    <w:rsid w:val="002878A7"/>
    <w:rsid w:val="0029074F"/>
    <w:rsid w:val="0029083C"/>
    <w:rsid w:val="00290B04"/>
    <w:rsid w:val="00292F7F"/>
    <w:rsid w:val="0029511C"/>
    <w:rsid w:val="002961CD"/>
    <w:rsid w:val="00296430"/>
    <w:rsid w:val="00296F0B"/>
    <w:rsid w:val="002A2B4B"/>
    <w:rsid w:val="002A433E"/>
    <w:rsid w:val="002A4919"/>
    <w:rsid w:val="002A51B3"/>
    <w:rsid w:val="002A540E"/>
    <w:rsid w:val="002A7034"/>
    <w:rsid w:val="002A79FD"/>
    <w:rsid w:val="002B03F8"/>
    <w:rsid w:val="002B0FAF"/>
    <w:rsid w:val="002B22A7"/>
    <w:rsid w:val="002B35DD"/>
    <w:rsid w:val="002B5954"/>
    <w:rsid w:val="002B6391"/>
    <w:rsid w:val="002B6BEB"/>
    <w:rsid w:val="002B7AD7"/>
    <w:rsid w:val="002C208B"/>
    <w:rsid w:val="002C2D62"/>
    <w:rsid w:val="002C76DB"/>
    <w:rsid w:val="002D13A4"/>
    <w:rsid w:val="002D2B99"/>
    <w:rsid w:val="002D3CEF"/>
    <w:rsid w:val="002D5BA3"/>
    <w:rsid w:val="002D6AFE"/>
    <w:rsid w:val="002E0B50"/>
    <w:rsid w:val="002E0E85"/>
    <w:rsid w:val="002E0FD1"/>
    <w:rsid w:val="002E1924"/>
    <w:rsid w:val="002E3BB8"/>
    <w:rsid w:val="002E498A"/>
    <w:rsid w:val="002E65B1"/>
    <w:rsid w:val="002F0F95"/>
    <w:rsid w:val="002F12C8"/>
    <w:rsid w:val="002F5AF5"/>
    <w:rsid w:val="002F6AEA"/>
    <w:rsid w:val="002F75BC"/>
    <w:rsid w:val="00300760"/>
    <w:rsid w:val="00300866"/>
    <w:rsid w:val="0030086C"/>
    <w:rsid w:val="0030215F"/>
    <w:rsid w:val="00302577"/>
    <w:rsid w:val="00303583"/>
    <w:rsid w:val="00305500"/>
    <w:rsid w:val="0030597A"/>
    <w:rsid w:val="003108F1"/>
    <w:rsid w:val="00310BB1"/>
    <w:rsid w:val="00311E8E"/>
    <w:rsid w:val="00313038"/>
    <w:rsid w:val="003132CE"/>
    <w:rsid w:val="003137A8"/>
    <w:rsid w:val="00313E83"/>
    <w:rsid w:val="00314CBB"/>
    <w:rsid w:val="00314D06"/>
    <w:rsid w:val="0031580E"/>
    <w:rsid w:val="00315D5D"/>
    <w:rsid w:val="0031625E"/>
    <w:rsid w:val="00316D34"/>
    <w:rsid w:val="0032014D"/>
    <w:rsid w:val="00323BC4"/>
    <w:rsid w:val="0032490F"/>
    <w:rsid w:val="00327B65"/>
    <w:rsid w:val="00331583"/>
    <w:rsid w:val="003327CD"/>
    <w:rsid w:val="00332BD7"/>
    <w:rsid w:val="00333855"/>
    <w:rsid w:val="00333E8C"/>
    <w:rsid w:val="00334254"/>
    <w:rsid w:val="0033634F"/>
    <w:rsid w:val="00341EF5"/>
    <w:rsid w:val="00342D75"/>
    <w:rsid w:val="0034466F"/>
    <w:rsid w:val="00344E8B"/>
    <w:rsid w:val="00350EB9"/>
    <w:rsid w:val="00351A27"/>
    <w:rsid w:val="0035433B"/>
    <w:rsid w:val="003549AA"/>
    <w:rsid w:val="0035517D"/>
    <w:rsid w:val="00360210"/>
    <w:rsid w:val="00360E58"/>
    <w:rsid w:val="00360FEA"/>
    <w:rsid w:val="0036198C"/>
    <w:rsid w:val="003622CC"/>
    <w:rsid w:val="00362AC1"/>
    <w:rsid w:val="0036360A"/>
    <w:rsid w:val="00363CD9"/>
    <w:rsid w:val="003644C0"/>
    <w:rsid w:val="003700F5"/>
    <w:rsid w:val="00370134"/>
    <w:rsid w:val="003723F3"/>
    <w:rsid w:val="003724A3"/>
    <w:rsid w:val="003771E1"/>
    <w:rsid w:val="0037725D"/>
    <w:rsid w:val="00377585"/>
    <w:rsid w:val="00377A1D"/>
    <w:rsid w:val="00380B33"/>
    <w:rsid w:val="003810E8"/>
    <w:rsid w:val="0038122E"/>
    <w:rsid w:val="00382693"/>
    <w:rsid w:val="00385A54"/>
    <w:rsid w:val="0038667F"/>
    <w:rsid w:val="00386778"/>
    <w:rsid w:val="00393442"/>
    <w:rsid w:val="003937C1"/>
    <w:rsid w:val="003956E5"/>
    <w:rsid w:val="003964D6"/>
    <w:rsid w:val="00396530"/>
    <w:rsid w:val="00396B48"/>
    <w:rsid w:val="00396EBD"/>
    <w:rsid w:val="0039757E"/>
    <w:rsid w:val="003A2846"/>
    <w:rsid w:val="003A6B45"/>
    <w:rsid w:val="003A705C"/>
    <w:rsid w:val="003A79FC"/>
    <w:rsid w:val="003B18D3"/>
    <w:rsid w:val="003B225E"/>
    <w:rsid w:val="003B2AE8"/>
    <w:rsid w:val="003B31CC"/>
    <w:rsid w:val="003B4378"/>
    <w:rsid w:val="003B5A87"/>
    <w:rsid w:val="003B7C4B"/>
    <w:rsid w:val="003C279E"/>
    <w:rsid w:val="003C52FE"/>
    <w:rsid w:val="003C5316"/>
    <w:rsid w:val="003C659A"/>
    <w:rsid w:val="003C664E"/>
    <w:rsid w:val="003C7F14"/>
    <w:rsid w:val="003D0F5B"/>
    <w:rsid w:val="003D25E5"/>
    <w:rsid w:val="003D2B08"/>
    <w:rsid w:val="003D59CE"/>
    <w:rsid w:val="003D5D4E"/>
    <w:rsid w:val="003D5F8D"/>
    <w:rsid w:val="003E10DA"/>
    <w:rsid w:val="003E205C"/>
    <w:rsid w:val="003E3277"/>
    <w:rsid w:val="003E439D"/>
    <w:rsid w:val="003E4ED9"/>
    <w:rsid w:val="003E5BE8"/>
    <w:rsid w:val="003E6489"/>
    <w:rsid w:val="003E655F"/>
    <w:rsid w:val="003E7727"/>
    <w:rsid w:val="003F15B9"/>
    <w:rsid w:val="003F3CA3"/>
    <w:rsid w:val="003F6330"/>
    <w:rsid w:val="00400D93"/>
    <w:rsid w:val="00401E5A"/>
    <w:rsid w:val="00402CD4"/>
    <w:rsid w:val="00414810"/>
    <w:rsid w:val="00415D1A"/>
    <w:rsid w:val="00416638"/>
    <w:rsid w:val="00417524"/>
    <w:rsid w:val="004207F6"/>
    <w:rsid w:val="004214F9"/>
    <w:rsid w:val="004218C5"/>
    <w:rsid w:val="0042221C"/>
    <w:rsid w:val="004229C5"/>
    <w:rsid w:val="0042330F"/>
    <w:rsid w:val="004242DA"/>
    <w:rsid w:val="004251B0"/>
    <w:rsid w:val="0042644B"/>
    <w:rsid w:val="004269A6"/>
    <w:rsid w:val="004302E8"/>
    <w:rsid w:val="004322F0"/>
    <w:rsid w:val="00434B25"/>
    <w:rsid w:val="0043524E"/>
    <w:rsid w:val="004365D4"/>
    <w:rsid w:val="00436B78"/>
    <w:rsid w:val="00440BFD"/>
    <w:rsid w:val="004412B6"/>
    <w:rsid w:val="00441311"/>
    <w:rsid w:val="00443469"/>
    <w:rsid w:val="00443BE5"/>
    <w:rsid w:val="004444E2"/>
    <w:rsid w:val="0044652C"/>
    <w:rsid w:val="00446D21"/>
    <w:rsid w:val="00450188"/>
    <w:rsid w:val="00450E83"/>
    <w:rsid w:val="00451E52"/>
    <w:rsid w:val="00454347"/>
    <w:rsid w:val="00454E1A"/>
    <w:rsid w:val="00456575"/>
    <w:rsid w:val="00456896"/>
    <w:rsid w:val="004606F9"/>
    <w:rsid w:val="004623B5"/>
    <w:rsid w:val="004623E8"/>
    <w:rsid w:val="00467852"/>
    <w:rsid w:val="004737C1"/>
    <w:rsid w:val="00474F76"/>
    <w:rsid w:val="00486EE4"/>
    <w:rsid w:val="00491689"/>
    <w:rsid w:val="004948CE"/>
    <w:rsid w:val="00494B9A"/>
    <w:rsid w:val="0049595B"/>
    <w:rsid w:val="004974BE"/>
    <w:rsid w:val="004A00D9"/>
    <w:rsid w:val="004A04EE"/>
    <w:rsid w:val="004A1627"/>
    <w:rsid w:val="004A1631"/>
    <w:rsid w:val="004A21B0"/>
    <w:rsid w:val="004A6127"/>
    <w:rsid w:val="004B2B55"/>
    <w:rsid w:val="004B322A"/>
    <w:rsid w:val="004B4861"/>
    <w:rsid w:val="004B5DE9"/>
    <w:rsid w:val="004B723E"/>
    <w:rsid w:val="004B7800"/>
    <w:rsid w:val="004B7E34"/>
    <w:rsid w:val="004C04D8"/>
    <w:rsid w:val="004C0F9F"/>
    <w:rsid w:val="004C2A55"/>
    <w:rsid w:val="004C4DD2"/>
    <w:rsid w:val="004C6577"/>
    <w:rsid w:val="004D00BF"/>
    <w:rsid w:val="004D03B6"/>
    <w:rsid w:val="004D1A02"/>
    <w:rsid w:val="004D25D5"/>
    <w:rsid w:val="004D71DA"/>
    <w:rsid w:val="004D768A"/>
    <w:rsid w:val="004E0208"/>
    <w:rsid w:val="004E1205"/>
    <w:rsid w:val="004E164B"/>
    <w:rsid w:val="004E4487"/>
    <w:rsid w:val="004E5868"/>
    <w:rsid w:val="004E5DFC"/>
    <w:rsid w:val="004E61DA"/>
    <w:rsid w:val="004E718A"/>
    <w:rsid w:val="004E7D05"/>
    <w:rsid w:val="004F136B"/>
    <w:rsid w:val="004F179F"/>
    <w:rsid w:val="004F5A15"/>
    <w:rsid w:val="004F5ADD"/>
    <w:rsid w:val="004F6689"/>
    <w:rsid w:val="004F6B18"/>
    <w:rsid w:val="004F7C83"/>
    <w:rsid w:val="004F7CAF"/>
    <w:rsid w:val="0050072A"/>
    <w:rsid w:val="00500FCC"/>
    <w:rsid w:val="005016B3"/>
    <w:rsid w:val="0050242E"/>
    <w:rsid w:val="00502A9A"/>
    <w:rsid w:val="00502D67"/>
    <w:rsid w:val="00503F5E"/>
    <w:rsid w:val="0050456D"/>
    <w:rsid w:val="00506460"/>
    <w:rsid w:val="00507AF1"/>
    <w:rsid w:val="0051171B"/>
    <w:rsid w:val="005130EC"/>
    <w:rsid w:val="00513211"/>
    <w:rsid w:val="00513616"/>
    <w:rsid w:val="00513C90"/>
    <w:rsid w:val="005150D2"/>
    <w:rsid w:val="00521C7F"/>
    <w:rsid w:val="0052212E"/>
    <w:rsid w:val="00522A2F"/>
    <w:rsid w:val="0052359D"/>
    <w:rsid w:val="005266FA"/>
    <w:rsid w:val="00526E48"/>
    <w:rsid w:val="00527C7F"/>
    <w:rsid w:val="005301BD"/>
    <w:rsid w:val="005304C8"/>
    <w:rsid w:val="00530967"/>
    <w:rsid w:val="00530A14"/>
    <w:rsid w:val="005333A5"/>
    <w:rsid w:val="00534436"/>
    <w:rsid w:val="00543670"/>
    <w:rsid w:val="00543CE6"/>
    <w:rsid w:val="00544F73"/>
    <w:rsid w:val="00545186"/>
    <w:rsid w:val="00545DF2"/>
    <w:rsid w:val="005467EC"/>
    <w:rsid w:val="00551243"/>
    <w:rsid w:val="00552479"/>
    <w:rsid w:val="00553404"/>
    <w:rsid w:val="00560294"/>
    <w:rsid w:val="00560623"/>
    <w:rsid w:val="00560D04"/>
    <w:rsid w:val="005612A4"/>
    <w:rsid w:val="00563939"/>
    <w:rsid w:val="005658AC"/>
    <w:rsid w:val="00567E19"/>
    <w:rsid w:val="00570752"/>
    <w:rsid w:val="00570EF2"/>
    <w:rsid w:val="00571E94"/>
    <w:rsid w:val="00572555"/>
    <w:rsid w:val="005732C5"/>
    <w:rsid w:val="00575F21"/>
    <w:rsid w:val="00583962"/>
    <w:rsid w:val="00584DC6"/>
    <w:rsid w:val="00587299"/>
    <w:rsid w:val="00587CB8"/>
    <w:rsid w:val="0059038B"/>
    <w:rsid w:val="005930B7"/>
    <w:rsid w:val="005930DB"/>
    <w:rsid w:val="00593D56"/>
    <w:rsid w:val="00594D6B"/>
    <w:rsid w:val="005A0295"/>
    <w:rsid w:val="005A16C5"/>
    <w:rsid w:val="005A1735"/>
    <w:rsid w:val="005A51D3"/>
    <w:rsid w:val="005A5BAC"/>
    <w:rsid w:val="005A6002"/>
    <w:rsid w:val="005A6A8B"/>
    <w:rsid w:val="005B0306"/>
    <w:rsid w:val="005B3623"/>
    <w:rsid w:val="005B422F"/>
    <w:rsid w:val="005B592B"/>
    <w:rsid w:val="005B6B51"/>
    <w:rsid w:val="005B75F2"/>
    <w:rsid w:val="005C12AF"/>
    <w:rsid w:val="005C14A4"/>
    <w:rsid w:val="005C30B6"/>
    <w:rsid w:val="005C37D5"/>
    <w:rsid w:val="005D0AAC"/>
    <w:rsid w:val="005D102A"/>
    <w:rsid w:val="005D20CD"/>
    <w:rsid w:val="005D2FCF"/>
    <w:rsid w:val="005D3D45"/>
    <w:rsid w:val="005D5E40"/>
    <w:rsid w:val="005E077A"/>
    <w:rsid w:val="005E15B5"/>
    <w:rsid w:val="005E55B1"/>
    <w:rsid w:val="005E5E9A"/>
    <w:rsid w:val="005E7E58"/>
    <w:rsid w:val="005F1529"/>
    <w:rsid w:val="005F2854"/>
    <w:rsid w:val="005F3908"/>
    <w:rsid w:val="005F3B82"/>
    <w:rsid w:val="005F4589"/>
    <w:rsid w:val="005F62FA"/>
    <w:rsid w:val="005F7DA3"/>
    <w:rsid w:val="00600120"/>
    <w:rsid w:val="00603328"/>
    <w:rsid w:val="006038FB"/>
    <w:rsid w:val="00603CB7"/>
    <w:rsid w:val="00603DF2"/>
    <w:rsid w:val="00605D2E"/>
    <w:rsid w:val="00605E82"/>
    <w:rsid w:val="0060719D"/>
    <w:rsid w:val="0060787E"/>
    <w:rsid w:val="00610EBD"/>
    <w:rsid w:val="006115B3"/>
    <w:rsid w:val="006115D2"/>
    <w:rsid w:val="0061651E"/>
    <w:rsid w:val="00617F23"/>
    <w:rsid w:val="00622479"/>
    <w:rsid w:val="00623379"/>
    <w:rsid w:val="006255BA"/>
    <w:rsid w:val="006263DA"/>
    <w:rsid w:val="006271BC"/>
    <w:rsid w:val="006302DE"/>
    <w:rsid w:val="00631B23"/>
    <w:rsid w:val="00631C68"/>
    <w:rsid w:val="00632DBE"/>
    <w:rsid w:val="00635653"/>
    <w:rsid w:val="00635D9E"/>
    <w:rsid w:val="00635FA0"/>
    <w:rsid w:val="0063686C"/>
    <w:rsid w:val="00637739"/>
    <w:rsid w:val="006430E7"/>
    <w:rsid w:val="00646B0F"/>
    <w:rsid w:val="006517C1"/>
    <w:rsid w:val="006529D6"/>
    <w:rsid w:val="00653BB8"/>
    <w:rsid w:val="00654512"/>
    <w:rsid w:val="00654D18"/>
    <w:rsid w:val="00657D17"/>
    <w:rsid w:val="00660FD3"/>
    <w:rsid w:val="00662672"/>
    <w:rsid w:val="00663AFE"/>
    <w:rsid w:val="006647C0"/>
    <w:rsid w:val="006658A7"/>
    <w:rsid w:val="00665E10"/>
    <w:rsid w:val="00666001"/>
    <w:rsid w:val="006708AF"/>
    <w:rsid w:val="00671C51"/>
    <w:rsid w:val="006739B9"/>
    <w:rsid w:val="006745F2"/>
    <w:rsid w:val="00675BBA"/>
    <w:rsid w:val="00677797"/>
    <w:rsid w:val="00680458"/>
    <w:rsid w:val="006806D7"/>
    <w:rsid w:val="00681F90"/>
    <w:rsid w:val="00683964"/>
    <w:rsid w:val="00683F2D"/>
    <w:rsid w:val="006842C4"/>
    <w:rsid w:val="00684736"/>
    <w:rsid w:val="0068586F"/>
    <w:rsid w:val="00686430"/>
    <w:rsid w:val="00686C70"/>
    <w:rsid w:val="006903B5"/>
    <w:rsid w:val="0069331C"/>
    <w:rsid w:val="0069583F"/>
    <w:rsid w:val="0069758E"/>
    <w:rsid w:val="006A1766"/>
    <w:rsid w:val="006A18CD"/>
    <w:rsid w:val="006A1AFB"/>
    <w:rsid w:val="006A3C23"/>
    <w:rsid w:val="006A513A"/>
    <w:rsid w:val="006A57D8"/>
    <w:rsid w:val="006A7563"/>
    <w:rsid w:val="006A7575"/>
    <w:rsid w:val="006A7BDB"/>
    <w:rsid w:val="006B1C93"/>
    <w:rsid w:val="006B38A2"/>
    <w:rsid w:val="006B74D1"/>
    <w:rsid w:val="006C073F"/>
    <w:rsid w:val="006C119A"/>
    <w:rsid w:val="006C1262"/>
    <w:rsid w:val="006C202C"/>
    <w:rsid w:val="006C23FD"/>
    <w:rsid w:val="006C2615"/>
    <w:rsid w:val="006C4B95"/>
    <w:rsid w:val="006C5A96"/>
    <w:rsid w:val="006C5BB3"/>
    <w:rsid w:val="006C7CE1"/>
    <w:rsid w:val="006D1209"/>
    <w:rsid w:val="006D1C9C"/>
    <w:rsid w:val="006D298E"/>
    <w:rsid w:val="006D2E57"/>
    <w:rsid w:val="006D46C1"/>
    <w:rsid w:val="006D50C2"/>
    <w:rsid w:val="006D61B3"/>
    <w:rsid w:val="006D763C"/>
    <w:rsid w:val="006E4751"/>
    <w:rsid w:val="006E66B9"/>
    <w:rsid w:val="006E719A"/>
    <w:rsid w:val="006E71A5"/>
    <w:rsid w:val="006F05BE"/>
    <w:rsid w:val="006F102A"/>
    <w:rsid w:val="006F30E6"/>
    <w:rsid w:val="006F3CE9"/>
    <w:rsid w:val="006F4121"/>
    <w:rsid w:val="00702866"/>
    <w:rsid w:val="00703644"/>
    <w:rsid w:val="007041F8"/>
    <w:rsid w:val="007042FB"/>
    <w:rsid w:val="007056CF"/>
    <w:rsid w:val="00714325"/>
    <w:rsid w:val="007145A4"/>
    <w:rsid w:val="0071670F"/>
    <w:rsid w:val="00716AC4"/>
    <w:rsid w:val="00720126"/>
    <w:rsid w:val="00720897"/>
    <w:rsid w:val="0072091D"/>
    <w:rsid w:val="00721A51"/>
    <w:rsid w:val="00721ACD"/>
    <w:rsid w:val="00723D34"/>
    <w:rsid w:val="0072441F"/>
    <w:rsid w:val="00725624"/>
    <w:rsid w:val="007274F0"/>
    <w:rsid w:val="00731F7E"/>
    <w:rsid w:val="007320F7"/>
    <w:rsid w:val="007322B5"/>
    <w:rsid w:val="00732CC3"/>
    <w:rsid w:val="007331E6"/>
    <w:rsid w:val="00735763"/>
    <w:rsid w:val="007362EC"/>
    <w:rsid w:val="00740069"/>
    <w:rsid w:val="00740DA5"/>
    <w:rsid w:val="00741268"/>
    <w:rsid w:val="00741451"/>
    <w:rsid w:val="00742AC5"/>
    <w:rsid w:val="00743B40"/>
    <w:rsid w:val="00746BD6"/>
    <w:rsid w:val="007473B7"/>
    <w:rsid w:val="007476E1"/>
    <w:rsid w:val="0075060A"/>
    <w:rsid w:val="00751C71"/>
    <w:rsid w:val="00752088"/>
    <w:rsid w:val="007534F5"/>
    <w:rsid w:val="00753534"/>
    <w:rsid w:val="00753CA3"/>
    <w:rsid w:val="00761BCC"/>
    <w:rsid w:val="00762461"/>
    <w:rsid w:val="007628DE"/>
    <w:rsid w:val="00762A12"/>
    <w:rsid w:val="00762C61"/>
    <w:rsid w:val="00763951"/>
    <w:rsid w:val="00763AE1"/>
    <w:rsid w:val="0076555D"/>
    <w:rsid w:val="00766980"/>
    <w:rsid w:val="00767065"/>
    <w:rsid w:val="007721D1"/>
    <w:rsid w:val="0077284D"/>
    <w:rsid w:val="0077351D"/>
    <w:rsid w:val="00773FC3"/>
    <w:rsid w:val="00774B24"/>
    <w:rsid w:val="00774BB5"/>
    <w:rsid w:val="00776C9D"/>
    <w:rsid w:val="00777051"/>
    <w:rsid w:val="007778F0"/>
    <w:rsid w:val="00780962"/>
    <w:rsid w:val="007836FC"/>
    <w:rsid w:val="0078394E"/>
    <w:rsid w:val="00784A1C"/>
    <w:rsid w:val="00785823"/>
    <w:rsid w:val="0078641A"/>
    <w:rsid w:val="00786D82"/>
    <w:rsid w:val="0078722E"/>
    <w:rsid w:val="00791047"/>
    <w:rsid w:val="007912CB"/>
    <w:rsid w:val="007917C7"/>
    <w:rsid w:val="00793B5A"/>
    <w:rsid w:val="00794421"/>
    <w:rsid w:val="00795604"/>
    <w:rsid w:val="00795A21"/>
    <w:rsid w:val="00796486"/>
    <w:rsid w:val="00796B7A"/>
    <w:rsid w:val="0079788A"/>
    <w:rsid w:val="007A0256"/>
    <w:rsid w:val="007A164B"/>
    <w:rsid w:val="007A2E8B"/>
    <w:rsid w:val="007A3CB4"/>
    <w:rsid w:val="007A3F0C"/>
    <w:rsid w:val="007A485C"/>
    <w:rsid w:val="007A5631"/>
    <w:rsid w:val="007A7922"/>
    <w:rsid w:val="007B111C"/>
    <w:rsid w:val="007B1145"/>
    <w:rsid w:val="007B1F56"/>
    <w:rsid w:val="007B256D"/>
    <w:rsid w:val="007B3612"/>
    <w:rsid w:val="007B5541"/>
    <w:rsid w:val="007B5F9D"/>
    <w:rsid w:val="007C1194"/>
    <w:rsid w:val="007C3EEF"/>
    <w:rsid w:val="007C45D4"/>
    <w:rsid w:val="007C466D"/>
    <w:rsid w:val="007C4870"/>
    <w:rsid w:val="007C6257"/>
    <w:rsid w:val="007D1FBF"/>
    <w:rsid w:val="007D209E"/>
    <w:rsid w:val="007D3990"/>
    <w:rsid w:val="007D4B4E"/>
    <w:rsid w:val="007E53AE"/>
    <w:rsid w:val="007E5D76"/>
    <w:rsid w:val="007F59C7"/>
    <w:rsid w:val="007F674C"/>
    <w:rsid w:val="007F72E7"/>
    <w:rsid w:val="007F7D75"/>
    <w:rsid w:val="008026BA"/>
    <w:rsid w:val="00803000"/>
    <w:rsid w:val="008035ED"/>
    <w:rsid w:val="00803D26"/>
    <w:rsid w:val="00804F5B"/>
    <w:rsid w:val="00806329"/>
    <w:rsid w:val="008106EC"/>
    <w:rsid w:val="00810906"/>
    <w:rsid w:val="00811A64"/>
    <w:rsid w:val="00811D2B"/>
    <w:rsid w:val="00812A91"/>
    <w:rsid w:val="00812E24"/>
    <w:rsid w:val="00814007"/>
    <w:rsid w:val="00814446"/>
    <w:rsid w:val="00814FA3"/>
    <w:rsid w:val="0082027E"/>
    <w:rsid w:val="00821D90"/>
    <w:rsid w:val="0082263B"/>
    <w:rsid w:val="008230FC"/>
    <w:rsid w:val="0082564D"/>
    <w:rsid w:val="008267B5"/>
    <w:rsid w:val="00826DDE"/>
    <w:rsid w:val="008273D3"/>
    <w:rsid w:val="00827F4F"/>
    <w:rsid w:val="00830F97"/>
    <w:rsid w:val="00831837"/>
    <w:rsid w:val="0083260C"/>
    <w:rsid w:val="008336A6"/>
    <w:rsid w:val="00835748"/>
    <w:rsid w:val="008357EF"/>
    <w:rsid w:val="00836403"/>
    <w:rsid w:val="0083798C"/>
    <w:rsid w:val="008415E7"/>
    <w:rsid w:val="00842A28"/>
    <w:rsid w:val="00843DC1"/>
    <w:rsid w:val="008469D1"/>
    <w:rsid w:val="00847F11"/>
    <w:rsid w:val="00854800"/>
    <w:rsid w:val="00854D75"/>
    <w:rsid w:val="00855749"/>
    <w:rsid w:val="00861F60"/>
    <w:rsid w:val="0086235C"/>
    <w:rsid w:val="00862944"/>
    <w:rsid w:val="00862CE1"/>
    <w:rsid w:val="00862F22"/>
    <w:rsid w:val="0086513F"/>
    <w:rsid w:val="00865330"/>
    <w:rsid w:val="00866A60"/>
    <w:rsid w:val="00866C13"/>
    <w:rsid w:val="00867F4A"/>
    <w:rsid w:val="00870235"/>
    <w:rsid w:val="008707A7"/>
    <w:rsid w:val="008713C9"/>
    <w:rsid w:val="008728E7"/>
    <w:rsid w:val="00872A74"/>
    <w:rsid w:val="00872B85"/>
    <w:rsid w:val="00877657"/>
    <w:rsid w:val="008814D9"/>
    <w:rsid w:val="00881860"/>
    <w:rsid w:val="00882E8E"/>
    <w:rsid w:val="008841FC"/>
    <w:rsid w:val="0088442D"/>
    <w:rsid w:val="0088484A"/>
    <w:rsid w:val="00884BBF"/>
    <w:rsid w:val="00885A06"/>
    <w:rsid w:val="00886021"/>
    <w:rsid w:val="0088623E"/>
    <w:rsid w:val="00886F82"/>
    <w:rsid w:val="00892E17"/>
    <w:rsid w:val="0089341E"/>
    <w:rsid w:val="008934B4"/>
    <w:rsid w:val="008934C2"/>
    <w:rsid w:val="00894B7D"/>
    <w:rsid w:val="00894E50"/>
    <w:rsid w:val="008963B8"/>
    <w:rsid w:val="00896797"/>
    <w:rsid w:val="0089738B"/>
    <w:rsid w:val="00897C64"/>
    <w:rsid w:val="008A12F7"/>
    <w:rsid w:val="008A42CF"/>
    <w:rsid w:val="008A4B06"/>
    <w:rsid w:val="008A4FF3"/>
    <w:rsid w:val="008A5004"/>
    <w:rsid w:val="008A7B24"/>
    <w:rsid w:val="008B186A"/>
    <w:rsid w:val="008B2BF7"/>
    <w:rsid w:val="008B4916"/>
    <w:rsid w:val="008B6D3B"/>
    <w:rsid w:val="008B727A"/>
    <w:rsid w:val="008C06C9"/>
    <w:rsid w:val="008C0D9D"/>
    <w:rsid w:val="008C0FAE"/>
    <w:rsid w:val="008C1540"/>
    <w:rsid w:val="008C1D34"/>
    <w:rsid w:val="008C4C53"/>
    <w:rsid w:val="008C56AC"/>
    <w:rsid w:val="008D0C7C"/>
    <w:rsid w:val="008D0E5B"/>
    <w:rsid w:val="008D1AA8"/>
    <w:rsid w:val="008D438F"/>
    <w:rsid w:val="008D46CC"/>
    <w:rsid w:val="008D52B3"/>
    <w:rsid w:val="008D5AF2"/>
    <w:rsid w:val="008D6217"/>
    <w:rsid w:val="008D7796"/>
    <w:rsid w:val="008E1FCD"/>
    <w:rsid w:val="008E429C"/>
    <w:rsid w:val="008F1217"/>
    <w:rsid w:val="008F56E1"/>
    <w:rsid w:val="008F6E73"/>
    <w:rsid w:val="008F74FA"/>
    <w:rsid w:val="008F7C42"/>
    <w:rsid w:val="0090035F"/>
    <w:rsid w:val="0090270E"/>
    <w:rsid w:val="00902AD2"/>
    <w:rsid w:val="00903E50"/>
    <w:rsid w:val="00903FF8"/>
    <w:rsid w:val="00906F04"/>
    <w:rsid w:val="00906F17"/>
    <w:rsid w:val="0091044A"/>
    <w:rsid w:val="00910560"/>
    <w:rsid w:val="00911AA8"/>
    <w:rsid w:val="00911B09"/>
    <w:rsid w:val="00915D12"/>
    <w:rsid w:val="00916694"/>
    <w:rsid w:val="009177BB"/>
    <w:rsid w:val="00920D25"/>
    <w:rsid w:val="00920D7E"/>
    <w:rsid w:val="00922FBA"/>
    <w:rsid w:val="00923949"/>
    <w:rsid w:val="009243FD"/>
    <w:rsid w:val="009244D3"/>
    <w:rsid w:val="0092588A"/>
    <w:rsid w:val="00925C4A"/>
    <w:rsid w:val="00927A59"/>
    <w:rsid w:val="00927CE6"/>
    <w:rsid w:val="00930CAF"/>
    <w:rsid w:val="0093209A"/>
    <w:rsid w:val="00932453"/>
    <w:rsid w:val="00934661"/>
    <w:rsid w:val="0093651E"/>
    <w:rsid w:val="00943270"/>
    <w:rsid w:val="009451FB"/>
    <w:rsid w:val="009458F3"/>
    <w:rsid w:val="00945CDE"/>
    <w:rsid w:val="00947DA3"/>
    <w:rsid w:val="00950084"/>
    <w:rsid w:val="00951A46"/>
    <w:rsid w:val="00954427"/>
    <w:rsid w:val="009570FF"/>
    <w:rsid w:val="00960A08"/>
    <w:rsid w:val="00961489"/>
    <w:rsid w:val="00961D4D"/>
    <w:rsid w:val="00964F7A"/>
    <w:rsid w:val="00966BFA"/>
    <w:rsid w:val="009671AB"/>
    <w:rsid w:val="009679BD"/>
    <w:rsid w:val="00970FE6"/>
    <w:rsid w:val="00971CA5"/>
    <w:rsid w:val="00971F3C"/>
    <w:rsid w:val="00971FEC"/>
    <w:rsid w:val="00972AA6"/>
    <w:rsid w:val="00975348"/>
    <w:rsid w:val="009754C3"/>
    <w:rsid w:val="0097631D"/>
    <w:rsid w:val="00980A4A"/>
    <w:rsid w:val="00983306"/>
    <w:rsid w:val="00984E2E"/>
    <w:rsid w:val="00984F21"/>
    <w:rsid w:val="0099033D"/>
    <w:rsid w:val="009904AC"/>
    <w:rsid w:val="009939E8"/>
    <w:rsid w:val="00993F0B"/>
    <w:rsid w:val="00994687"/>
    <w:rsid w:val="00995BFF"/>
    <w:rsid w:val="00996D89"/>
    <w:rsid w:val="00997855"/>
    <w:rsid w:val="00997C05"/>
    <w:rsid w:val="00997EC7"/>
    <w:rsid w:val="009A0BD5"/>
    <w:rsid w:val="009A1CEF"/>
    <w:rsid w:val="009A1E32"/>
    <w:rsid w:val="009A1F3E"/>
    <w:rsid w:val="009A311E"/>
    <w:rsid w:val="009A330C"/>
    <w:rsid w:val="009A3A26"/>
    <w:rsid w:val="009A4353"/>
    <w:rsid w:val="009A52B0"/>
    <w:rsid w:val="009B14FD"/>
    <w:rsid w:val="009B2A7F"/>
    <w:rsid w:val="009B329E"/>
    <w:rsid w:val="009B55E0"/>
    <w:rsid w:val="009B64F3"/>
    <w:rsid w:val="009B6EC9"/>
    <w:rsid w:val="009C21FE"/>
    <w:rsid w:val="009C3776"/>
    <w:rsid w:val="009C546B"/>
    <w:rsid w:val="009C7F1B"/>
    <w:rsid w:val="009D0E7E"/>
    <w:rsid w:val="009D0EB3"/>
    <w:rsid w:val="009D2981"/>
    <w:rsid w:val="009D65D8"/>
    <w:rsid w:val="009D6F5D"/>
    <w:rsid w:val="009D734B"/>
    <w:rsid w:val="009E115B"/>
    <w:rsid w:val="009E2B84"/>
    <w:rsid w:val="009E36F8"/>
    <w:rsid w:val="009E3E85"/>
    <w:rsid w:val="009E6D23"/>
    <w:rsid w:val="009F07C9"/>
    <w:rsid w:val="009F1A11"/>
    <w:rsid w:val="009F3525"/>
    <w:rsid w:val="009F414E"/>
    <w:rsid w:val="009F5DD0"/>
    <w:rsid w:val="009F647E"/>
    <w:rsid w:val="009F743A"/>
    <w:rsid w:val="009F75B6"/>
    <w:rsid w:val="00A008EF"/>
    <w:rsid w:val="00A0689D"/>
    <w:rsid w:val="00A07729"/>
    <w:rsid w:val="00A1040D"/>
    <w:rsid w:val="00A1055D"/>
    <w:rsid w:val="00A113EA"/>
    <w:rsid w:val="00A12819"/>
    <w:rsid w:val="00A12FC9"/>
    <w:rsid w:val="00A20ADE"/>
    <w:rsid w:val="00A21E1E"/>
    <w:rsid w:val="00A224AD"/>
    <w:rsid w:val="00A225AB"/>
    <w:rsid w:val="00A22ABD"/>
    <w:rsid w:val="00A22B4A"/>
    <w:rsid w:val="00A24204"/>
    <w:rsid w:val="00A24B18"/>
    <w:rsid w:val="00A24E4D"/>
    <w:rsid w:val="00A27E39"/>
    <w:rsid w:val="00A31E5E"/>
    <w:rsid w:val="00A34719"/>
    <w:rsid w:val="00A3516D"/>
    <w:rsid w:val="00A35239"/>
    <w:rsid w:val="00A35336"/>
    <w:rsid w:val="00A36EC9"/>
    <w:rsid w:val="00A377B0"/>
    <w:rsid w:val="00A37CCD"/>
    <w:rsid w:val="00A40D00"/>
    <w:rsid w:val="00A41326"/>
    <w:rsid w:val="00A468E1"/>
    <w:rsid w:val="00A5044B"/>
    <w:rsid w:val="00A50F3C"/>
    <w:rsid w:val="00A518CF"/>
    <w:rsid w:val="00A51BC8"/>
    <w:rsid w:val="00A529EA"/>
    <w:rsid w:val="00A52EB5"/>
    <w:rsid w:val="00A53E8B"/>
    <w:rsid w:val="00A5437A"/>
    <w:rsid w:val="00A54D7A"/>
    <w:rsid w:val="00A55162"/>
    <w:rsid w:val="00A5600F"/>
    <w:rsid w:val="00A57754"/>
    <w:rsid w:val="00A6054C"/>
    <w:rsid w:val="00A606B0"/>
    <w:rsid w:val="00A62114"/>
    <w:rsid w:val="00A630E5"/>
    <w:rsid w:val="00A63112"/>
    <w:rsid w:val="00A66B05"/>
    <w:rsid w:val="00A71FC9"/>
    <w:rsid w:val="00A72661"/>
    <w:rsid w:val="00A72E91"/>
    <w:rsid w:val="00A766CD"/>
    <w:rsid w:val="00A7768E"/>
    <w:rsid w:val="00A8644C"/>
    <w:rsid w:val="00A86DAF"/>
    <w:rsid w:val="00A90403"/>
    <w:rsid w:val="00A907C4"/>
    <w:rsid w:val="00A90ACD"/>
    <w:rsid w:val="00A926E6"/>
    <w:rsid w:val="00A947B6"/>
    <w:rsid w:val="00A94C5A"/>
    <w:rsid w:val="00A9586A"/>
    <w:rsid w:val="00A96513"/>
    <w:rsid w:val="00A97401"/>
    <w:rsid w:val="00AA05E5"/>
    <w:rsid w:val="00AA1051"/>
    <w:rsid w:val="00AA14D0"/>
    <w:rsid w:val="00AA409C"/>
    <w:rsid w:val="00AA41D7"/>
    <w:rsid w:val="00AA5394"/>
    <w:rsid w:val="00AA71B0"/>
    <w:rsid w:val="00AB2D83"/>
    <w:rsid w:val="00AB5619"/>
    <w:rsid w:val="00AB5889"/>
    <w:rsid w:val="00AC10AC"/>
    <w:rsid w:val="00AC155D"/>
    <w:rsid w:val="00AC2C43"/>
    <w:rsid w:val="00AC3933"/>
    <w:rsid w:val="00AC4695"/>
    <w:rsid w:val="00AC6711"/>
    <w:rsid w:val="00AC769A"/>
    <w:rsid w:val="00AC7834"/>
    <w:rsid w:val="00AD0730"/>
    <w:rsid w:val="00AD1932"/>
    <w:rsid w:val="00AD2C2F"/>
    <w:rsid w:val="00AD33AF"/>
    <w:rsid w:val="00AD3AD6"/>
    <w:rsid w:val="00AD7126"/>
    <w:rsid w:val="00AE13F5"/>
    <w:rsid w:val="00AE206E"/>
    <w:rsid w:val="00AE3B11"/>
    <w:rsid w:val="00AE53CA"/>
    <w:rsid w:val="00AE7BDD"/>
    <w:rsid w:val="00AF29E7"/>
    <w:rsid w:val="00AF31A5"/>
    <w:rsid w:val="00AF4B8D"/>
    <w:rsid w:val="00AF5DEE"/>
    <w:rsid w:val="00AF70A8"/>
    <w:rsid w:val="00AF79BB"/>
    <w:rsid w:val="00B03B35"/>
    <w:rsid w:val="00B04841"/>
    <w:rsid w:val="00B05599"/>
    <w:rsid w:val="00B06BF5"/>
    <w:rsid w:val="00B113F5"/>
    <w:rsid w:val="00B1238E"/>
    <w:rsid w:val="00B13C1F"/>
    <w:rsid w:val="00B148A5"/>
    <w:rsid w:val="00B14C45"/>
    <w:rsid w:val="00B16BF8"/>
    <w:rsid w:val="00B16F5F"/>
    <w:rsid w:val="00B17668"/>
    <w:rsid w:val="00B1782B"/>
    <w:rsid w:val="00B22D5A"/>
    <w:rsid w:val="00B23094"/>
    <w:rsid w:val="00B23140"/>
    <w:rsid w:val="00B257F4"/>
    <w:rsid w:val="00B26314"/>
    <w:rsid w:val="00B27064"/>
    <w:rsid w:val="00B274E0"/>
    <w:rsid w:val="00B276B5"/>
    <w:rsid w:val="00B276FB"/>
    <w:rsid w:val="00B307CE"/>
    <w:rsid w:val="00B31A76"/>
    <w:rsid w:val="00B35E62"/>
    <w:rsid w:val="00B36FD7"/>
    <w:rsid w:val="00B40637"/>
    <w:rsid w:val="00B40882"/>
    <w:rsid w:val="00B416F8"/>
    <w:rsid w:val="00B419F9"/>
    <w:rsid w:val="00B4370D"/>
    <w:rsid w:val="00B455E8"/>
    <w:rsid w:val="00B460EE"/>
    <w:rsid w:val="00B46617"/>
    <w:rsid w:val="00B46621"/>
    <w:rsid w:val="00B46B48"/>
    <w:rsid w:val="00B46EB5"/>
    <w:rsid w:val="00B50FFC"/>
    <w:rsid w:val="00B5167E"/>
    <w:rsid w:val="00B5193E"/>
    <w:rsid w:val="00B51E11"/>
    <w:rsid w:val="00B54BF6"/>
    <w:rsid w:val="00B60184"/>
    <w:rsid w:val="00B6037C"/>
    <w:rsid w:val="00B60598"/>
    <w:rsid w:val="00B610EB"/>
    <w:rsid w:val="00B61BB7"/>
    <w:rsid w:val="00B61DE7"/>
    <w:rsid w:val="00B703DF"/>
    <w:rsid w:val="00B7137A"/>
    <w:rsid w:val="00B7349E"/>
    <w:rsid w:val="00B73AF4"/>
    <w:rsid w:val="00B7430F"/>
    <w:rsid w:val="00B76CBF"/>
    <w:rsid w:val="00B77BDF"/>
    <w:rsid w:val="00B85A8C"/>
    <w:rsid w:val="00B874AB"/>
    <w:rsid w:val="00B879A4"/>
    <w:rsid w:val="00B91018"/>
    <w:rsid w:val="00B94377"/>
    <w:rsid w:val="00BA0BCB"/>
    <w:rsid w:val="00BA169E"/>
    <w:rsid w:val="00BA2D3A"/>
    <w:rsid w:val="00BA49BF"/>
    <w:rsid w:val="00BA5438"/>
    <w:rsid w:val="00BA6043"/>
    <w:rsid w:val="00BA6FF5"/>
    <w:rsid w:val="00BA70EB"/>
    <w:rsid w:val="00BB029E"/>
    <w:rsid w:val="00BB19DE"/>
    <w:rsid w:val="00BB24D0"/>
    <w:rsid w:val="00BB2B37"/>
    <w:rsid w:val="00BB4622"/>
    <w:rsid w:val="00BB6350"/>
    <w:rsid w:val="00BB7560"/>
    <w:rsid w:val="00BC2444"/>
    <w:rsid w:val="00BC31AF"/>
    <w:rsid w:val="00BC364A"/>
    <w:rsid w:val="00BC4FFB"/>
    <w:rsid w:val="00BC617B"/>
    <w:rsid w:val="00BC74A0"/>
    <w:rsid w:val="00BC7527"/>
    <w:rsid w:val="00BC7C7B"/>
    <w:rsid w:val="00BD027D"/>
    <w:rsid w:val="00BD1EB9"/>
    <w:rsid w:val="00BD309C"/>
    <w:rsid w:val="00BD7402"/>
    <w:rsid w:val="00BD7B64"/>
    <w:rsid w:val="00BE005D"/>
    <w:rsid w:val="00BE0DFD"/>
    <w:rsid w:val="00BE1328"/>
    <w:rsid w:val="00BE16A0"/>
    <w:rsid w:val="00BE2D60"/>
    <w:rsid w:val="00BE4455"/>
    <w:rsid w:val="00BE5F1A"/>
    <w:rsid w:val="00BF064B"/>
    <w:rsid w:val="00BF0EBE"/>
    <w:rsid w:val="00BF2411"/>
    <w:rsid w:val="00BF2E9C"/>
    <w:rsid w:val="00BF5206"/>
    <w:rsid w:val="00BF7484"/>
    <w:rsid w:val="00C006F2"/>
    <w:rsid w:val="00C00954"/>
    <w:rsid w:val="00C02148"/>
    <w:rsid w:val="00C02686"/>
    <w:rsid w:val="00C02E84"/>
    <w:rsid w:val="00C02EC7"/>
    <w:rsid w:val="00C03722"/>
    <w:rsid w:val="00C03D0A"/>
    <w:rsid w:val="00C04B52"/>
    <w:rsid w:val="00C04EE8"/>
    <w:rsid w:val="00C05A3D"/>
    <w:rsid w:val="00C06503"/>
    <w:rsid w:val="00C0751F"/>
    <w:rsid w:val="00C07543"/>
    <w:rsid w:val="00C075D8"/>
    <w:rsid w:val="00C0774C"/>
    <w:rsid w:val="00C10151"/>
    <w:rsid w:val="00C11982"/>
    <w:rsid w:val="00C13120"/>
    <w:rsid w:val="00C20922"/>
    <w:rsid w:val="00C21C33"/>
    <w:rsid w:val="00C2203A"/>
    <w:rsid w:val="00C243C9"/>
    <w:rsid w:val="00C30096"/>
    <w:rsid w:val="00C33D0B"/>
    <w:rsid w:val="00C34AB5"/>
    <w:rsid w:val="00C415D8"/>
    <w:rsid w:val="00C42E08"/>
    <w:rsid w:val="00C437F3"/>
    <w:rsid w:val="00C442ED"/>
    <w:rsid w:val="00C46250"/>
    <w:rsid w:val="00C469C0"/>
    <w:rsid w:val="00C50632"/>
    <w:rsid w:val="00C50AB0"/>
    <w:rsid w:val="00C514C5"/>
    <w:rsid w:val="00C532D9"/>
    <w:rsid w:val="00C56A2A"/>
    <w:rsid w:val="00C6277B"/>
    <w:rsid w:val="00C63E79"/>
    <w:rsid w:val="00C63F2C"/>
    <w:rsid w:val="00C651E2"/>
    <w:rsid w:val="00C70FB8"/>
    <w:rsid w:val="00C7295F"/>
    <w:rsid w:val="00C748C5"/>
    <w:rsid w:val="00C75907"/>
    <w:rsid w:val="00C774A1"/>
    <w:rsid w:val="00C77B82"/>
    <w:rsid w:val="00C77DF9"/>
    <w:rsid w:val="00C80FA1"/>
    <w:rsid w:val="00C811CF"/>
    <w:rsid w:val="00C82283"/>
    <w:rsid w:val="00C835B9"/>
    <w:rsid w:val="00C8418D"/>
    <w:rsid w:val="00C8671B"/>
    <w:rsid w:val="00C87823"/>
    <w:rsid w:val="00C90012"/>
    <w:rsid w:val="00C912C0"/>
    <w:rsid w:val="00C913CA"/>
    <w:rsid w:val="00C91494"/>
    <w:rsid w:val="00C91A13"/>
    <w:rsid w:val="00C92253"/>
    <w:rsid w:val="00C9321F"/>
    <w:rsid w:val="00C9328A"/>
    <w:rsid w:val="00C95D09"/>
    <w:rsid w:val="00C9671E"/>
    <w:rsid w:val="00C96BBC"/>
    <w:rsid w:val="00C96C3F"/>
    <w:rsid w:val="00CA0415"/>
    <w:rsid w:val="00CA0560"/>
    <w:rsid w:val="00CA0572"/>
    <w:rsid w:val="00CA1A4A"/>
    <w:rsid w:val="00CA3E0D"/>
    <w:rsid w:val="00CA5163"/>
    <w:rsid w:val="00CA51B7"/>
    <w:rsid w:val="00CA5295"/>
    <w:rsid w:val="00CA7A91"/>
    <w:rsid w:val="00CA7C8C"/>
    <w:rsid w:val="00CB1390"/>
    <w:rsid w:val="00CB2D87"/>
    <w:rsid w:val="00CB3249"/>
    <w:rsid w:val="00CB3A89"/>
    <w:rsid w:val="00CB4E7D"/>
    <w:rsid w:val="00CB58B1"/>
    <w:rsid w:val="00CB78E0"/>
    <w:rsid w:val="00CB798F"/>
    <w:rsid w:val="00CC049F"/>
    <w:rsid w:val="00CC17E3"/>
    <w:rsid w:val="00CC4ED4"/>
    <w:rsid w:val="00CC58FB"/>
    <w:rsid w:val="00CD306D"/>
    <w:rsid w:val="00CD7649"/>
    <w:rsid w:val="00CE3ADF"/>
    <w:rsid w:val="00CE5778"/>
    <w:rsid w:val="00CE635B"/>
    <w:rsid w:val="00CF0EEE"/>
    <w:rsid w:val="00CF21D8"/>
    <w:rsid w:val="00CF3766"/>
    <w:rsid w:val="00CF3CA5"/>
    <w:rsid w:val="00CF4216"/>
    <w:rsid w:val="00CF464A"/>
    <w:rsid w:val="00CF561A"/>
    <w:rsid w:val="00CF607B"/>
    <w:rsid w:val="00CF60D3"/>
    <w:rsid w:val="00CF6564"/>
    <w:rsid w:val="00CF6B95"/>
    <w:rsid w:val="00D00A40"/>
    <w:rsid w:val="00D00F03"/>
    <w:rsid w:val="00D00F72"/>
    <w:rsid w:val="00D025DF"/>
    <w:rsid w:val="00D03EF8"/>
    <w:rsid w:val="00D04D3A"/>
    <w:rsid w:val="00D04FDB"/>
    <w:rsid w:val="00D063D5"/>
    <w:rsid w:val="00D06C64"/>
    <w:rsid w:val="00D06CC6"/>
    <w:rsid w:val="00D079F6"/>
    <w:rsid w:val="00D10969"/>
    <w:rsid w:val="00D13149"/>
    <w:rsid w:val="00D16702"/>
    <w:rsid w:val="00D22293"/>
    <w:rsid w:val="00D231D1"/>
    <w:rsid w:val="00D23218"/>
    <w:rsid w:val="00D23F84"/>
    <w:rsid w:val="00D245DE"/>
    <w:rsid w:val="00D250F2"/>
    <w:rsid w:val="00D2555B"/>
    <w:rsid w:val="00D255A3"/>
    <w:rsid w:val="00D26D90"/>
    <w:rsid w:val="00D27F33"/>
    <w:rsid w:val="00D306B2"/>
    <w:rsid w:val="00D319E2"/>
    <w:rsid w:val="00D34FA8"/>
    <w:rsid w:val="00D3653A"/>
    <w:rsid w:val="00D37543"/>
    <w:rsid w:val="00D40430"/>
    <w:rsid w:val="00D407B1"/>
    <w:rsid w:val="00D41552"/>
    <w:rsid w:val="00D41F06"/>
    <w:rsid w:val="00D42954"/>
    <w:rsid w:val="00D42A4B"/>
    <w:rsid w:val="00D42C5E"/>
    <w:rsid w:val="00D43771"/>
    <w:rsid w:val="00D44250"/>
    <w:rsid w:val="00D44DDE"/>
    <w:rsid w:val="00D45FE1"/>
    <w:rsid w:val="00D4703E"/>
    <w:rsid w:val="00D47898"/>
    <w:rsid w:val="00D479F4"/>
    <w:rsid w:val="00D55064"/>
    <w:rsid w:val="00D55D94"/>
    <w:rsid w:val="00D56500"/>
    <w:rsid w:val="00D577DA"/>
    <w:rsid w:val="00D60F1F"/>
    <w:rsid w:val="00D6147B"/>
    <w:rsid w:val="00D617C3"/>
    <w:rsid w:val="00D61E80"/>
    <w:rsid w:val="00D638E1"/>
    <w:rsid w:val="00D64D13"/>
    <w:rsid w:val="00D660F5"/>
    <w:rsid w:val="00D679CD"/>
    <w:rsid w:val="00D70192"/>
    <w:rsid w:val="00D71DCA"/>
    <w:rsid w:val="00D72A79"/>
    <w:rsid w:val="00D75546"/>
    <w:rsid w:val="00D76C8A"/>
    <w:rsid w:val="00D76EA1"/>
    <w:rsid w:val="00D775C7"/>
    <w:rsid w:val="00D77A96"/>
    <w:rsid w:val="00D81557"/>
    <w:rsid w:val="00D823C8"/>
    <w:rsid w:val="00D83558"/>
    <w:rsid w:val="00D83D43"/>
    <w:rsid w:val="00D840F8"/>
    <w:rsid w:val="00D843A8"/>
    <w:rsid w:val="00D846E5"/>
    <w:rsid w:val="00D8472F"/>
    <w:rsid w:val="00D86B9F"/>
    <w:rsid w:val="00D91630"/>
    <w:rsid w:val="00D921B3"/>
    <w:rsid w:val="00D9222F"/>
    <w:rsid w:val="00D935D2"/>
    <w:rsid w:val="00D9471D"/>
    <w:rsid w:val="00D94D55"/>
    <w:rsid w:val="00DA032F"/>
    <w:rsid w:val="00DA1C48"/>
    <w:rsid w:val="00DA5256"/>
    <w:rsid w:val="00DA52F0"/>
    <w:rsid w:val="00DA5E18"/>
    <w:rsid w:val="00DA63DB"/>
    <w:rsid w:val="00DA6B99"/>
    <w:rsid w:val="00DB038C"/>
    <w:rsid w:val="00DB0BAF"/>
    <w:rsid w:val="00DB10FD"/>
    <w:rsid w:val="00DB258A"/>
    <w:rsid w:val="00DB2601"/>
    <w:rsid w:val="00DB399B"/>
    <w:rsid w:val="00DB3BB2"/>
    <w:rsid w:val="00DB4CF6"/>
    <w:rsid w:val="00DB74D7"/>
    <w:rsid w:val="00DB7F92"/>
    <w:rsid w:val="00DC0CCA"/>
    <w:rsid w:val="00DC26F3"/>
    <w:rsid w:val="00DC39BC"/>
    <w:rsid w:val="00DC3EB9"/>
    <w:rsid w:val="00DC487C"/>
    <w:rsid w:val="00DC59C1"/>
    <w:rsid w:val="00DC66D4"/>
    <w:rsid w:val="00DD062E"/>
    <w:rsid w:val="00DD1416"/>
    <w:rsid w:val="00DD3F5D"/>
    <w:rsid w:val="00DD4F9D"/>
    <w:rsid w:val="00DD51E3"/>
    <w:rsid w:val="00DE18D5"/>
    <w:rsid w:val="00DE191A"/>
    <w:rsid w:val="00DE2997"/>
    <w:rsid w:val="00DE387D"/>
    <w:rsid w:val="00DF0836"/>
    <w:rsid w:val="00DF0D07"/>
    <w:rsid w:val="00DF0FBF"/>
    <w:rsid w:val="00DF2335"/>
    <w:rsid w:val="00DF26E5"/>
    <w:rsid w:val="00DF2FE3"/>
    <w:rsid w:val="00DF414A"/>
    <w:rsid w:val="00DF4D74"/>
    <w:rsid w:val="00DF65D0"/>
    <w:rsid w:val="00DF7286"/>
    <w:rsid w:val="00DF76B7"/>
    <w:rsid w:val="00E0037A"/>
    <w:rsid w:val="00E00401"/>
    <w:rsid w:val="00E018F6"/>
    <w:rsid w:val="00E01D4D"/>
    <w:rsid w:val="00E034F5"/>
    <w:rsid w:val="00E04828"/>
    <w:rsid w:val="00E051BB"/>
    <w:rsid w:val="00E054F0"/>
    <w:rsid w:val="00E05DF0"/>
    <w:rsid w:val="00E10B79"/>
    <w:rsid w:val="00E10E57"/>
    <w:rsid w:val="00E11301"/>
    <w:rsid w:val="00E11BA7"/>
    <w:rsid w:val="00E12D80"/>
    <w:rsid w:val="00E141E5"/>
    <w:rsid w:val="00E14ADE"/>
    <w:rsid w:val="00E14F41"/>
    <w:rsid w:val="00E21112"/>
    <w:rsid w:val="00E22107"/>
    <w:rsid w:val="00E22EF6"/>
    <w:rsid w:val="00E267DE"/>
    <w:rsid w:val="00E26DAB"/>
    <w:rsid w:val="00E27337"/>
    <w:rsid w:val="00E27674"/>
    <w:rsid w:val="00E32343"/>
    <w:rsid w:val="00E33ED3"/>
    <w:rsid w:val="00E34333"/>
    <w:rsid w:val="00E35869"/>
    <w:rsid w:val="00E35D84"/>
    <w:rsid w:val="00E37A6C"/>
    <w:rsid w:val="00E37D4A"/>
    <w:rsid w:val="00E41ABE"/>
    <w:rsid w:val="00E4300C"/>
    <w:rsid w:val="00E44649"/>
    <w:rsid w:val="00E44690"/>
    <w:rsid w:val="00E511E9"/>
    <w:rsid w:val="00E536F9"/>
    <w:rsid w:val="00E53CCF"/>
    <w:rsid w:val="00E548E0"/>
    <w:rsid w:val="00E578A8"/>
    <w:rsid w:val="00E6048F"/>
    <w:rsid w:val="00E64AB3"/>
    <w:rsid w:val="00E66F32"/>
    <w:rsid w:val="00E67888"/>
    <w:rsid w:val="00E70CC6"/>
    <w:rsid w:val="00E731D7"/>
    <w:rsid w:val="00E73DF9"/>
    <w:rsid w:val="00E740FB"/>
    <w:rsid w:val="00E775DD"/>
    <w:rsid w:val="00E80753"/>
    <w:rsid w:val="00E809EB"/>
    <w:rsid w:val="00E82077"/>
    <w:rsid w:val="00E821DB"/>
    <w:rsid w:val="00E82F98"/>
    <w:rsid w:val="00E858F2"/>
    <w:rsid w:val="00E86248"/>
    <w:rsid w:val="00E9260F"/>
    <w:rsid w:val="00E93867"/>
    <w:rsid w:val="00E94300"/>
    <w:rsid w:val="00E94529"/>
    <w:rsid w:val="00E94B63"/>
    <w:rsid w:val="00E9507D"/>
    <w:rsid w:val="00E95F7B"/>
    <w:rsid w:val="00EA1E0F"/>
    <w:rsid w:val="00EA355F"/>
    <w:rsid w:val="00EB615B"/>
    <w:rsid w:val="00EB65AF"/>
    <w:rsid w:val="00EB6EB2"/>
    <w:rsid w:val="00EB769B"/>
    <w:rsid w:val="00EC11B2"/>
    <w:rsid w:val="00EC58F1"/>
    <w:rsid w:val="00EC6172"/>
    <w:rsid w:val="00EC6726"/>
    <w:rsid w:val="00EC6920"/>
    <w:rsid w:val="00EC69A5"/>
    <w:rsid w:val="00EC6C2A"/>
    <w:rsid w:val="00EC6F7A"/>
    <w:rsid w:val="00ED1739"/>
    <w:rsid w:val="00ED2D80"/>
    <w:rsid w:val="00ED49F9"/>
    <w:rsid w:val="00ED5157"/>
    <w:rsid w:val="00ED5999"/>
    <w:rsid w:val="00EE0FFF"/>
    <w:rsid w:val="00EE18CE"/>
    <w:rsid w:val="00EE2A5B"/>
    <w:rsid w:val="00EE4ED3"/>
    <w:rsid w:val="00EE6E0B"/>
    <w:rsid w:val="00EE751A"/>
    <w:rsid w:val="00EE7DA5"/>
    <w:rsid w:val="00EF242B"/>
    <w:rsid w:val="00EF26D6"/>
    <w:rsid w:val="00EF29F9"/>
    <w:rsid w:val="00EF6BDC"/>
    <w:rsid w:val="00EF721B"/>
    <w:rsid w:val="00EF789D"/>
    <w:rsid w:val="00EF7B33"/>
    <w:rsid w:val="00F00B8D"/>
    <w:rsid w:val="00F0104A"/>
    <w:rsid w:val="00F018BB"/>
    <w:rsid w:val="00F02997"/>
    <w:rsid w:val="00F02B55"/>
    <w:rsid w:val="00F02FC4"/>
    <w:rsid w:val="00F03962"/>
    <w:rsid w:val="00F06D2D"/>
    <w:rsid w:val="00F070F1"/>
    <w:rsid w:val="00F10F07"/>
    <w:rsid w:val="00F11386"/>
    <w:rsid w:val="00F1278A"/>
    <w:rsid w:val="00F13985"/>
    <w:rsid w:val="00F13F86"/>
    <w:rsid w:val="00F17AA2"/>
    <w:rsid w:val="00F20B09"/>
    <w:rsid w:val="00F2275E"/>
    <w:rsid w:val="00F23F14"/>
    <w:rsid w:val="00F24941"/>
    <w:rsid w:val="00F25039"/>
    <w:rsid w:val="00F26977"/>
    <w:rsid w:val="00F30A55"/>
    <w:rsid w:val="00F331C2"/>
    <w:rsid w:val="00F341EA"/>
    <w:rsid w:val="00F34C8C"/>
    <w:rsid w:val="00F40CC4"/>
    <w:rsid w:val="00F41DAA"/>
    <w:rsid w:val="00F42BB1"/>
    <w:rsid w:val="00F4476A"/>
    <w:rsid w:val="00F45CE7"/>
    <w:rsid w:val="00F471A1"/>
    <w:rsid w:val="00F504C0"/>
    <w:rsid w:val="00F53CED"/>
    <w:rsid w:val="00F5442E"/>
    <w:rsid w:val="00F55A1F"/>
    <w:rsid w:val="00F55CFC"/>
    <w:rsid w:val="00F60294"/>
    <w:rsid w:val="00F6163B"/>
    <w:rsid w:val="00F62E04"/>
    <w:rsid w:val="00F63E79"/>
    <w:rsid w:val="00F6442D"/>
    <w:rsid w:val="00F6757F"/>
    <w:rsid w:val="00F702F6"/>
    <w:rsid w:val="00F71F91"/>
    <w:rsid w:val="00F74884"/>
    <w:rsid w:val="00F74932"/>
    <w:rsid w:val="00F74BB3"/>
    <w:rsid w:val="00F76CAD"/>
    <w:rsid w:val="00F76F69"/>
    <w:rsid w:val="00F801AB"/>
    <w:rsid w:val="00F845D4"/>
    <w:rsid w:val="00F86318"/>
    <w:rsid w:val="00F865DE"/>
    <w:rsid w:val="00F94631"/>
    <w:rsid w:val="00F95676"/>
    <w:rsid w:val="00F95976"/>
    <w:rsid w:val="00F970B3"/>
    <w:rsid w:val="00FA42C3"/>
    <w:rsid w:val="00FA5A14"/>
    <w:rsid w:val="00FA75C8"/>
    <w:rsid w:val="00FA78C4"/>
    <w:rsid w:val="00FB3E60"/>
    <w:rsid w:val="00FB665D"/>
    <w:rsid w:val="00FB7902"/>
    <w:rsid w:val="00FB7CE3"/>
    <w:rsid w:val="00FC04F7"/>
    <w:rsid w:val="00FC0F7F"/>
    <w:rsid w:val="00FC10ED"/>
    <w:rsid w:val="00FC1E7E"/>
    <w:rsid w:val="00FC4678"/>
    <w:rsid w:val="00FC6145"/>
    <w:rsid w:val="00FC7C3E"/>
    <w:rsid w:val="00FD10E5"/>
    <w:rsid w:val="00FD129D"/>
    <w:rsid w:val="00FD2497"/>
    <w:rsid w:val="00FD4347"/>
    <w:rsid w:val="00FD486B"/>
    <w:rsid w:val="00FD685B"/>
    <w:rsid w:val="00FD781E"/>
    <w:rsid w:val="00FE113A"/>
    <w:rsid w:val="00FE1655"/>
    <w:rsid w:val="00FE77F8"/>
    <w:rsid w:val="00FF0B6F"/>
    <w:rsid w:val="00FF114F"/>
    <w:rsid w:val="00FF12BF"/>
    <w:rsid w:val="00FF4B2F"/>
    <w:rsid w:val="00FF5509"/>
    <w:rsid w:val="00FF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CB8"/>
    <w:rPr>
      <w:color w:val="0000FF"/>
      <w:u w:val="single"/>
    </w:rPr>
  </w:style>
  <w:style w:type="character" w:styleId="a4">
    <w:name w:val="FollowedHyperlink"/>
    <w:basedOn w:val="a0"/>
    <w:uiPriority w:val="99"/>
    <w:semiHidden/>
    <w:unhideWhenUsed/>
    <w:rsid w:val="00587CB8"/>
    <w:rPr>
      <w:color w:val="800080"/>
      <w:u w:val="single"/>
    </w:rPr>
  </w:style>
</w:styles>
</file>

<file path=word/webSettings.xml><?xml version="1.0" encoding="utf-8"?>
<w:webSettings xmlns:r="http://schemas.openxmlformats.org/officeDocument/2006/relationships" xmlns:w="http://schemas.openxmlformats.org/wordprocessingml/2006/main">
  <w:divs>
    <w:div w:id="372920616">
      <w:bodyDiv w:val="1"/>
      <w:marLeft w:val="0"/>
      <w:marRight w:val="0"/>
      <w:marTop w:val="0"/>
      <w:marBottom w:val="0"/>
      <w:divBdr>
        <w:top w:val="none" w:sz="0" w:space="0" w:color="auto"/>
        <w:left w:val="none" w:sz="0" w:space="0" w:color="auto"/>
        <w:bottom w:val="none" w:sz="0" w:space="0" w:color="auto"/>
        <w:right w:val="none" w:sz="0" w:space="0" w:color="auto"/>
      </w:divBdr>
      <w:divsChild>
        <w:div w:id="518160016">
          <w:marLeft w:val="0"/>
          <w:marRight w:val="0"/>
          <w:marTop w:val="0"/>
          <w:marBottom w:val="0"/>
          <w:divBdr>
            <w:top w:val="none" w:sz="0" w:space="0" w:color="auto"/>
            <w:left w:val="single" w:sz="24" w:space="0" w:color="CED3F1"/>
            <w:bottom w:val="none" w:sz="0" w:space="0" w:color="auto"/>
            <w:right w:val="none" w:sz="0" w:space="0" w:color="auto"/>
          </w:divBdr>
        </w:div>
        <w:div w:id="105084140">
          <w:marLeft w:val="0"/>
          <w:marRight w:val="0"/>
          <w:marTop w:val="0"/>
          <w:marBottom w:val="0"/>
          <w:divBdr>
            <w:top w:val="none" w:sz="0" w:space="0" w:color="auto"/>
            <w:left w:val="none" w:sz="0" w:space="0" w:color="auto"/>
            <w:bottom w:val="none" w:sz="0" w:space="0" w:color="auto"/>
            <w:right w:val="none" w:sz="0" w:space="0" w:color="auto"/>
          </w:divBdr>
        </w:div>
        <w:div w:id="1012875329">
          <w:marLeft w:val="0"/>
          <w:marRight w:val="0"/>
          <w:marTop w:val="0"/>
          <w:marBottom w:val="0"/>
          <w:divBdr>
            <w:top w:val="none" w:sz="0" w:space="0" w:color="auto"/>
            <w:left w:val="none" w:sz="0" w:space="0" w:color="auto"/>
            <w:bottom w:val="none" w:sz="0" w:space="0" w:color="auto"/>
            <w:right w:val="none" w:sz="0" w:space="0" w:color="auto"/>
          </w:divBdr>
        </w:div>
        <w:div w:id="445588707">
          <w:marLeft w:val="0"/>
          <w:marRight w:val="0"/>
          <w:marTop w:val="0"/>
          <w:marBottom w:val="0"/>
          <w:divBdr>
            <w:top w:val="none" w:sz="0" w:space="0" w:color="auto"/>
            <w:left w:val="none" w:sz="0" w:space="0" w:color="auto"/>
            <w:bottom w:val="none" w:sz="0" w:space="0" w:color="auto"/>
            <w:right w:val="none" w:sz="0" w:space="0" w:color="auto"/>
          </w:divBdr>
        </w:div>
        <w:div w:id="1022321084">
          <w:marLeft w:val="0"/>
          <w:marRight w:val="0"/>
          <w:marTop w:val="0"/>
          <w:marBottom w:val="0"/>
          <w:divBdr>
            <w:top w:val="none" w:sz="0" w:space="0" w:color="auto"/>
            <w:left w:val="none" w:sz="0" w:space="0" w:color="auto"/>
            <w:bottom w:val="none" w:sz="0" w:space="0" w:color="auto"/>
            <w:right w:val="none" w:sz="0" w:space="0" w:color="auto"/>
          </w:divBdr>
        </w:div>
        <w:div w:id="542600800">
          <w:marLeft w:val="0"/>
          <w:marRight w:val="0"/>
          <w:marTop w:val="0"/>
          <w:marBottom w:val="0"/>
          <w:divBdr>
            <w:top w:val="none" w:sz="0" w:space="0" w:color="auto"/>
            <w:left w:val="none" w:sz="0" w:space="0" w:color="auto"/>
            <w:bottom w:val="none" w:sz="0" w:space="0" w:color="auto"/>
            <w:right w:val="none" w:sz="0" w:space="0" w:color="auto"/>
          </w:divBdr>
        </w:div>
        <w:div w:id="40983127">
          <w:marLeft w:val="0"/>
          <w:marRight w:val="0"/>
          <w:marTop w:val="0"/>
          <w:marBottom w:val="0"/>
          <w:divBdr>
            <w:top w:val="none" w:sz="0" w:space="0" w:color="auto"/>
            <w:left w:val="none" w:sz="0" w:space="0" w:color="auto"/>
            <w:bottom w:val="none" w:sz="0" w:space="0" w:color="auto"/>
            <w:right w:val="none" w:sz="0" w:space="0" w:color="auto"/>
          </w:divBdr>
        </w:div>
        <w:div w:id="1897008570">
          <w:marLeft w:val="0"/>
          <w:marRight w:val="0"/>
          <w:marTop w:val="0"/>
          <w:marBottom w:val="0"/>
          <w:divBdr>
            <w:top w:val="none" w:sz="0" w:space="0" w:color="auto"/>
            <w:left w:val="none" w:sz="0" w:space="0" w:color="auto"/>
            <w:bottom w:val="none" w:sz="0" w:space="0" w:color="auto"/>
            <w:right w:val="none" w:sz="0" w:space="0" w:color="auto"/>
          </w:divBdr>
        </w:div>
        <w:div w:id="767391379">
          <w:marLeft w:val="0"/>
          <w:marRight w:val="0"/>
          <w:marTop w:val="0"/>
          <w:marBottom w:val="0"/>
          <w:divBdr>
            <w:top w:val="none" w:sz="0" w:space="0" w:color="auto"/>
            <w:left w:val="none" w:sz="0" w:space="0" w:color="auto"/>
            <w:bottom w:val="none" w:sz="0" w:space="0" w:color="auto"/>
            <w:right w:val="none" w:sz="0" w:space="0" w:color="auto"/>
          </w:divBdr>
        </w:div>
        <w:div w:id="206067622">
          <w:marLeft w:val="0"/>
          <w:marRight w:val="0"/>
          <w:marTop w:val="0"/>
          <w:marBottom w:val="0"/>
          <w:divBdr>
            <w:top w:val="none" w:sz="0" w:space="0" w:color="auto"/>
            <w:left w:val="none" w:sz="0" w:space="0" w:color="auto"/>
            <w:bottom w:val="none" w:sz="0" w:space="0" w:color="auto"/>
            <w:right w:val="none" w:sz="0" w:space="0" w:color="auto"/>
          </w:divBdr>
        </w:div>
        <w:div w:id="722364854">
          <w:marLeft w:val="0"/>
          <w:marRight w:val="0"/>
          <w:marTop w:val="0"/>
          <w:marBottom w:val="0"/>
          <w:divBdr>
            <w:top w:val="none" w:sz="0" w:space="0" w:color="auto"/>
            <w:left w:val="none" w:sz="0" w:space="0" w:color="auto"/>
            <w:bottom w:val="none" w:sz="0" w:space="0" w:color="auto"/>
            <w:right w:val="none" w:sz="0" w:space="0" w:color="auto"/>
          </w:divBdr>
        </w:div>
        <w:div w:id="53939099">
          <w:marLeft w:val="0"/>
          <w:marRight w:val="0"/>
          <w:marTop w:val="0"/>
          <w:marBottom w:val="0"/>
          <w:divBdr>
            <w:top w:val="none" w:sz="0" w:space="0" w:color="auto"/>
            <w:left w:val="none" w:sz="0" w:space="0" w:color="auto"/>
            <w:bottom w:val="none" w:sz="0" w:space="0" w:color="auto"/>
            <w:right w:val="none" w:sz="0" w:space="0" w:color="auto"/>
          </w:divBdr>
        </w:div>
        <w:div w:id="996809212">
          <w:marLeft w:val="0"/>
          <w:marRight w:val="0"/>
          <w:marTop w:val="0"/>
          <w:marBottom w:val="0"/>
          <w:divBdr>
            <w:top w:val="none" w:sz="0" w:space="0" w:color="auto"/>
            <w:left w:val="none" w:sz="0" w:space="0" w:color="auto"/>
            <w:bottom w:val="none" w:sz="0" w:space="0" w:color="auto"/>
            <w:right w:val="none" w:sz="0" w:space="0" w:color="auto"/>
          </w:divBdr>
        </w:div>
        <w:div w:id="1772049941">
          <w:marLeft w:val="0"/>
          <w:marRight w:val="0"/>
          <w:marTop w:val="0"/>
          <w:marBottom w:val="0"/>
          <w:divBdr>
            <w:top w:val="none" w:sz="0" w:space="0" w:color="auto"/>
            <w:left w:val="none" w:sz="0" w:space="0" w:color="auto"/>
            <w:bottom w:val="none" w:sz="0" w:space="0" w:color="auto"/>
            <w:right w:val="none" w:sz="0" w:space="0" w:color="auto"/>
          </w:divBdr>
        </w:div>
        <w:div w:id="25066101">
          <w:marLeft w:val="0"/>
          <w:marRight w:val="0"/>
          <w:marTop w:val="0"/>
          <w:marBottom w:val="0"/>
          <w:divBdr>
            <w:top w:val="none" w:sz="0" w:space="0" w:color="auto"/>
            <w:left w:val="none" w:sz="0" w:space="0" w:color="auto"/>
            <w:bottom w:val="none" w:sz="0" w:space="0" w:color="auto"/>
            <w:right w:val="none" w:sz="0" w:space="0" w:color="auto"/>
          </w:divBdr>
        </w:div>
        <w:div w:id="100225281">
          <w:marLeft w:val="0"/>
          <w:marRight w:val="0"/>
          <w:marTop w:val="0"/>
          <w:marBottom w:val="0"/>
          <w:divBdr>
            <w:top w:val="none" w:sz="0" w:space="0" w:color="auto"/>
            <w:left w:val="none" w:sz="0" w:space="0" w:color="auto"/>
            <w:bottom w:val="none" w:sz="0" w:space="0" w:color="auto"/>
            <w:right w:val="none" w:sz="0" w:space="0" w:color="auto"/>
          </w:divBdr>
        </w:div>
        <w:div w:id="860899614">
          <w:marLeft w:val="0"/>
          <w:marRight w:val="0"/>
          <w:marTop w:val="0"/>
          <w:marBottom w:val="0"/>
          <w:divBdr>
            <w:top w:val="none" w:sz="0" w:space="0" w:color="auto"/>
            <w:left w:val="none" w:sz="0" w:space="0" w:color="auto"/>
            <w:bottom w:val="none" w:sz="0" w:space="0" w:color="auto"/>
            <w:right w:val="none" w:sz="0" w:space="0" w:color="auto"/>
          </w:divBdr>
        </w:div>
        <w:div w:id="487018525">
          <w:marLeft w:val="0"/>
          <w:marRight w:val="0"/>
          <w:marTop w:val="0"/>
          <w:marBottom w:val="0"/>
          <w:divBdr>
            <w:top w:val="none" w:sz="0" w:space="0" w:color="auto"/>
            <w:left w:val="none" w:sz="0" w:space="0" w:color="auto"/>
            <w:bottom w:val="none" w:sz="0" w:space="0" w:color="auto"/>
            <w:right w:val="none" w:sz="0" w:space="0" w:color="auto"/>
          </w:divBdr>
        </w:div>
        <w:div w:id="2052802706">
          <w:marLeft w:val="0"/>
          <w:marRight w:val="0"/>
          <w:marTop w:val="0"/>
          <w:marBottom w:val="0"/>
          <w:divBdr>
            <w:top w:val="none" w:sz="0" w:space="0" w:color="auto"/>
            <w:left w:val="none" w:sz="0" w:space="0" w:color="auto"/>
            <w:bottom w:val="none" w:sz="0" w:space="0" w:color="auto"/>
            <w:right w:val="none" w:sz="0" w:space="0" w:color="auto"/>
          </w:divBdr>
        </w:div>
        <w:div w:id="428237697">
          <w:marLeft w:val="0"/>
          <w:marRight w:val="0"/>
          <w:marTop w:val="0"/>
          <w:marBottom w:val="0"/>
          <w:divBdr>
            <w:top w:val="none" w:sz="0" w:space="0" w:color="auto"/>
            <w:left w:val="none" w:sz="0" w:space="0" w:color="auto"/>
            <w:bottom w:val="none" w:sz="0" w:space="0" w:color="auto"/>
            <w:right w:val="none" w:sz="0" w:space="0" w:color="auto"/>
          </w:divBdr>
        </w:div>
        <w:div w:id="1595087712">
          <w:marLeft w:val="0"/>
          <w:marRight w:val="0"/>
          <w:marTop w:val="0"/>
          <w:marBottom w:val="0"/>
          <w:divBdr>
            <w:top w:val="none" w:sz="0" w:space="0" w:color="auto"/>
            <w:left w:val="none" w:sz="0" w:space="0" w:color="auto"/>
            <w:bottom w:val="none" w:sz="0" w:space="0" w:color="auto"/>
            <w:right w:val="none" w:sz="0" w:space="0" w:color="auto"/>
          </w:divBdr>
        </w:div>
        <w:div w:id="998927251">
          <w:marLeft w:val="0"/>
          <w:marRight w:val="0"/>
          <w:marTop w:val="0"/>
          <w:marBottom w:val="0"/>
          <w:divBdr>
            <w:top w:val="none" w:sz="0" w:space="0" w:color="auto"/>
            <w:left w:val="none" w:sz="0" w:space="0" w:color="auto"/>
            <w:bottom w:val="none" w:sz="0" w:space="0" w:color="auto"/>
            <w:right w:val="none" w:sz="0" w:space="0" w:color="auto"/>
          </w:divBdr>
        </w:div>
        <w:div w:id="2143421714">
          <w:marLeft w:val="0"/>
          <w:marRight w:val="0"/>
          <w:marTop w:val="0"/>
          <w:marBottom w:val="0"/>
          <w:divBdr>
            <w:top w:val="none" w:sz="0" w:space="0" w:color="auto"/>
            <w:left w:val="none" w:sz="0" w:space="0" w:color="auto"/>
            <w:bottom w:val="none" w:sz="0" w:space="0" w:color="auto"/>
            <w:right w:val="none" w:sz="0" w:space="0" w:color="auto"/>
          </w:divBdr>
        </w:div>
        <w:div w:id="82772626">
          <w:marLeft w:val="0"/>
          <w:marRight w:val="0"/>
          <w:marTop w:val="0"/>
          <w:marBottom w:val="0"/>
          <w:divBdr>
            <w:top w:val="none" w:sz="0" w:space="0" w:color="auto"/>
            <w:left w:val="none" w:sz="0" w:space="0" w:color="auto"/>
            <w:bottom w:val="none" w:sz="0" w:space="0" w:color="auto"/>
            <w:right w:val="none" w:sz="0" w:space="0" w:color="auto"/>
          </w:divBdr>
        </w:div>
        <w:div w:id="514348162">
          <w:marLeft w:val="0"/>
          <w:marRight w:val="0"/>
          <w:marTop w:val="0"/>
          <w:marBottom w:val="0"/>
          <w:divBdr>
            <w:top w:val="none" w:sz="0" w:space="0" w:color="auto"/>
            <w:left w:val="none" w:sz="0" w:space="0" w:color="auto"/>
            <w:bottom w:val="none" w:sz="0" w:space="0" w:color="auto"/>
            <w:right w:val="none" w:sz="0" w:space="0" w:color="auto"/>
          </w:divBdr>
        </w:div>
        <w:div w:id="363600947">
          <w:marLeft w:val="0"/>
          <w:marRight w:val="0"/>
          <w:marTop w:val="0"/>
          <w:marBottom w:val="0"/>
          <w:divBdr>
            <w:top w:val="none" w:sz="0" w:space="0" w:color="auto"/>
            <w:left w:val="none" w:sz="0" w:space="0" w:color="auto"/>
            <w:bottom w:val="none" w:sz="0" w:space="0" w:color="auto"/>
            <w:right w:val="none" w:sz="0" w:space="0" w:color="auto"/>
          </w:divBdr>
        </w:div>
        <w:div w:id="1503467754">
          <w:marLeft w:val="0"/>
          <w:marRight w:val="0"/>
          <w:marTop w:val="0"/>
          <w:marBottom w:val="0"/>
          <w:divBdr>
            <w:top w:val="none" w:sz="0" w:space="0" w:color="auto"/>
            <w:left w:val="none" w:sz="0" w:space="0" w:color="auto"/>
            <w:bottom w:val="none" w:sz="0" w:space="0" w:color="auto"/>
            <w:right w:val="none" w:sz="0" w:space="0" w:color="auto"/>
          </w:divBdr>
        </w:div>
        <w:div w:id="1561818460">
          <w:marLeft w:val="0"/>
          <w:marRight w:val="0"/>
          <w:marTop w:val="0"/>
          <w:marBottom w:val="0"/>
          <w:divBdr>
            <w:top w:val="none" w:sz="0" w:space="0" w:color="auto"/>
            <w:left w:val="none" w:sz="0" w:space="0" w:color="auto"/>
            <w:bottom w:val="none" w:sz="0" w:space="0" w:color="auto"/>
            <w:right w:val="none" w:sz="0" w:space="0" w:color="auto"/>
          </w:divBdr>
        </w:div>
        <w:div w:id="1715813169">
          <w:marLeft w:val="0"/>
          <w:marRight w:val="0"/>
          <w:marTop w:val="0"/>
          <w:marBottom w:val="0"/>
          <w:divBdr>
            <w:top w:val="none" w:sz="0" w:space="0" w:color="auto"/>
            <w:left w:val="none" w:sz="0" w:space="0" w:color="auto"/>
            <w:bottom w:val="none" w:sz="0" w:space="0" w:color="auto"/>
            <w:right w:val="none" w:sz="0" w:space="0" w:color="auto"/>
          </w:divBdr>
        </w:div>
        <w:div w:id="1787698675">
          <w:marLeft w:val="0"/>
          <w:marRight w:val="0"/>
          <w:marTop w:val="0"/>
          <w:marBottom w:val="0"/>
          <w:divBdr>
            <w:top w:val="none" w:sz="0" w:space="0" w:color="auto"/>
            <w:left w:val="none" w:sz="0" w:space="0" w:color="auto"/>
            <w:bottom w:val="none" w:sz="0" w:space="0" w:color="auto"/>
            <w:right w:val="none" w:sz="0" w:space="0" w:color="auto"/>
          </w:divBdr>
        </w:div>
        <w:div w:id="9842571">
          <w:marLeft w:val="0"/>
          <w:marRight w:val="0"/>
          <w:marTop w:val="0"/>
          <w:marBottom w:val="0"/>
          <w:divBdr>
            <w:top w:val="none" w:sz="0" w:space="0" w:color="auto"/>
            <w:left w:val="none" w:sz="0" w:space="0" w:color="auto"/>
            <w:bottom w:val="none" w:sz="0" w:space="0" w:color="auto"/>
            <w:right w:val="none" w:sz="0" w:space="0" w:color="auto"/>
          </w:divBdr>
        </w:div>
        <w:div w:id="280576265">
          <w:marLeft w:val="0"/>
          <w:marRight w:val="0"/>
          <w:marTop w:val="0"/>
          <w:marBottom w:val="0"/>
          <w:divBdr>
            <w:top w:val="none" w:sz="0" w:space="0" w:color="auto"/>
            <w:left w:val="none" w:sz="0" w:space="0" w:color="auto"/>
            <w:bottom w:val="none" w:sz="0" w:space="0" w:color="auto"/>
            <w:right w:val="none" w:sz="0" w:space="0" w:color="auto"/>
          </w:divBdr>
        </w:div>
        <w:div w:id="516503927">
          <w:marLeft w:val="0"/>
          <w:marRight w:val="0"/>
          <w:marTop w:val="0"/>
          <w:marBottom w:val="0"/>
          <w:divBdr>
            <w:top w:val="none" w:sz="0" w:space="0" w:color="auto"/>
            <w:left w:val="none" w:sz="0" w:space="0" w:color="auto"/>
            <w:bottom w:val="none" w:sz="0" w:space="0" w:color="auto"/>
            <w:right w:val="none" w:sz="0" w:space="0" w:color="auto"/>
          </w:divBdr>
        </w:div>
        <w:div w:id="884027266">
          <w:marLeft w:val="0"/>
          <w:marRight w:val="0"/>
          <w:marTop w:val="0"/>
          <w:marBottom w:val="0"/>
          <w:divBdr>
            <w:top w:val="none" w:sz="0" w:space="0" w:color="auto"/>
            <w:left w:val="none" w:sz="0" w:space="0" w:color="auto"/>
            <w:bottom w:val="none" w:sz="0" w:space="0" w:color="auto"/>
            <w:right w:val="none" w:sz="0" w:space="0" w:color="auto"/>
          </w:divBdr>
        </w:div>
        <w:div w:id="476728096">
          <w:marLeft w:val="0"/>
          <w:marRight w:val="0"/>
          <w:marTop w:val="0"/>
          <w:marBottom w:val="0"/>
          <w:divBdr>
            <w:top w:val="none" w:sz="0" w:space="0" w:color="auto"/>
            <w:left w:val="none" w:sz="0" w:space="0" w:color="auto"/>
            <w:bottom w:val="none" w:sz="0" w:space="0" w:color="auto"/>
            <w:right w:val="none" w:sz="0" w:space="0" w:color="auto"/>
          </w:divBdr>
        </w:div>
        <w:div w:id="989401774">
          <w:marLeft w:val="0"/>
          <w:marRight w:val="0"/>
          <w:marTop w:val="0"/>
          <w:marBottom w:val="0"/>
          <w:divBdr>
            <w:top w:val="none" w:sz="0" w:space="0" w:color="auto"/>
            <w:left w:val="none" w:sz="0" w:space="0" w:color="auto"/>
            <w:bottom w:val="none" w:sz="0" w:space="0" w:color="auto"/>
            <w:right w:val="none" w:sz="0" w:space="0" w:color="auto"/>
          </w:divBdr>
        </w:div>
        <w:div w:id="965696539">
          <w:marLeft w:val="0"/>
          <w:marRight w:val="0"/>
          <w:marTop w:val="0"/>
          <w:marBottom w:val="0"/>
          <w:divBdr>
            <w:top w:val="none" w:sz="0" w:space="0" w:color="auto"/>
            <w:left w:val="none" w:sz="0" w:space="0" w:color="auto"/>
            <w:bottom w:val="none" w:sz="0" w:space="0" w:color="auto"/>
            <w:right w:val="none" w:sz="0" w:space="0" w:color="auto"/>
          </w:divBdr>
        </w:div>
        <w:div w:id="623997914">
          <w:marLeft w:val="0"/>
          <w:marRight w:val="0"/>
          <w:marTop w:val="0"/>
          <w:marBottom w:val="0"/>
          <w:divBdr>
            <w:top w:val="none" w:sz="0" w:space="0" w:color="auto"/>
            <w:left w:val="none" w:sz="0" w:space="0" w:color="auto"/>
            <w:bottom w:val="none" w:sz="0" w:space="0" w:color="auto"/>
            <w:right w:val="none" w:sz="0" w:space="0" w:color="auto"/>
          </w:divBdr>
        </w:div>
        <w:div w:id="735056666">
          <w:marLeft w:val="0"/>
          <w:marRight w:val="0"/>
          <w:marTop w:val="0"/>
          <w:marBottom w:val="0"/>
          <w:divBdr>
            <w:top w:val="none" w:sz="0" w:space="0" w:color="auto"/>
            <w:left w:val="none" w:sz="0" w:space="0" w:color="auto"/>
            <w:bottom w:val="none" w:sz="0" w:space="0" w:color="auto"/>
            <w:right w:val="none" w:sz="0" w:space="0" w:color="auto"/>
          </w:divBdr>
        </w:div>
        <w:div w:id="1352367958">
          <w:marLeft w:val="0"/>
          <w:marRight w:val="0"/>
          <w:marTop w:val="0"/>
          <w:marBottom w:val="0"/>
          <w:divBdr>
            <w:top w:val="none" w:sz="0" w:space="0" w:color="auto"/>
            <w:left w:val="none" w:sz="0" w:space="0" w:color="auto"/>
            <w:bottom w:val="none" w:sz="0" w:space="0" w:color="auto"/>
            <w:right w:val="none" w:sz="0" w:space="0" w:color="auto"/>
          </w:divBdr>
        </w:div>
        <w:div w:id="977951665">
          <w:marLeft w:val="0"/>
          <w:marRight w:val="0"/>
          <w:marTop w:val="0"/>
          <w:marBottom w:val="0"/>
          <w:divBdr>
            <w:top w:val="none" w:sz="0" w:space="0" w:color="auto"/>
            <w:left w:val="none" w:sz="0" w:space="0" w:color="auto"/>
            <w:bottom w:val="none" w:sz="0" w:space="0" w:color="auto"/>
            <w:right w:val="none" w:sz="0" w:space="0" w:color="auto"/>
          </w:divBdr>
        </w:div>
        <w:div w:id="1149396281">
          <w:marLeft w:val="0"/>
          <w:marRight w:val="0"/>
          <w:marTop w:val="0"/>
          <w:marBottom w:val="0"/>
          <w:divBdr>
            <w:top w:val="none" w:sz="0" w:space="0" w:color="auto"/>
            <w:left w:val="none" w:sz="0" w:space="0" w:color="auto"/>
            <w:bottom w:val="none" w:sz="0" w:space="0" w:color="auto"/>
            <w:right w:val="none" w:sz="0" w:space="0" w:color="auto"/>
          </w:divBdr>
        </w:div>
        <w:div w:id="1706325590">
          <w:marLeft w:val="0"/>
          <w:marRight w:val="0"/>
          <w:marTop w:val="0"/>
          <w:marBottom w:val="0"/>
          <w:divBdr>
            <w:top w:val="none" w:sz="0" w:space="0" w:color="auto"/>
            <w:left w:val="none" w:sz="0" w:space="0" w:color="auto"/>
            <w:bottom w:val="none" w:sz="0" w:space="0" w:color="auto"/>
            <w:right w:val="none" w:sz="0" w:space="0" w:color="auto"/>
          </w:divBdr>
        </w:div>
        <w:div w:id="1953779930">
          <w:marLeft w:val="0"/>
          <w:marRight w:val="0"/>
          <w:marTop w:val="0"/>
          <w:marBottom w:val="0"/>
          <w:divBdr>
            <w:top w:val="none" w:sz="0" w:space="0" w:color="auto"/>
            <w:left w:val="none" w:sz="0" w:space="0" w:color="auto"/>
            <w:bottom w:val="none" w:sz="0" w:space="0" w:color="auto"/>
            <w:right w:val="none" w:sz="0" w:space="0" w:color="auto"/>
          </w:divBdr>
        </w:div>
        <w:div w:id="1326670607">
          <w:marLeft w:val="0"/>
          <w:marRight w:val="0"/>
          <w:marTop w:val="0"/>
          <w:marBottom w:val="0"/>
          <w:divBdr>
            <w:top w:val="none" w:sz="0" w:space="0" w:color="auto"/>
            <w:left w:val="none" w:sz="0" w:space="0" w:color="auto"/>
            <w:bottom w:val="none" w:sz="0" w:space="0" w:color="auto"/>
            <w:right w:val="none" w:sz="0" w:space="0" w:color="auto"/>
          </w:divBdr>
        </w:div>
        <w:div w:id="1261832671">
          <w:marLeft w:val="0"/>
          <w:marRight w:val="0"/>
          <w:marTop w:val="0"/>
          <w:marBottom w:val="0"/>
          <w:divBdr>
            <w:top w:val="none" w:sz="0" w:space="0" w:color="auto"/>
            <w:left w:val="none" w:sz="0" w:space="0" w:color="auto"/>
            <w:bottom w:val="none" w:sz="0" w:space="0" w:color="auto"/>
            <w:right w:val="none" w:sz="0" w:space="0" w:color="auto"/>
          </w:divBdr>
        </w:div>
        <w:div w:id="697127014">
          <w:marLeft w:val="0"/>
          <w:marRight w:val="0"/>
          <w:marTop w:val="0"/>
          <w:marBottom w:val="0"/>
          <w:divBdr>
            <w:top w:val="none" w:sz="0" w:space="0" w:color="auto"/>
            <w:left w:val="none" w:sz="0" w:space="0" w:color="auto"/>
            <w:bottom w:val="none" w:sz="0" w:space="0" w:color="auto"/>
            <w:right w:val="none" w:sz="0" w:space="0" w:color="auto"/>
          </w:divBdr>
        </w:div>
        <w:div w:id="2145080504">
          <w:marLeft w:val="0"/>
          <w:marRight w:val="0"/>
          <w:marTop w:val="0"/>
          <w:marBottom w:val="0"/>
          <w:divBdr>
            <w:top w:val="none" w:sz="0" w:space="0" w:color="auto"/>
            <w:left w:val="none" w:sz="0" w:space="0" w:color="auto"/>
            <w:bottom w:val="none" w:sz="0" w:space="0" w:color="auto"/>
            <w:right w:val="none" w:sz="0" w:space="0" w:color="auto"/>
          </w:divBdr>
        </w:div>
        <w:div w:id="811100904">
          <w:marLeft w:val="0"/>
          <w:marRight w:val="0"/>
          <w:marTop w:val="0"/>
          <w:marBottom w:val="0"/>
          <w:divBdr>
            <w:top w:val="none" w:sz="0" w:space="0" w:color="auto"/>
            <w:left w:val="none" w:sz="0" w:space="0" w:color="auto"/>
            <w:bottom w:val="none" w:sz="0" w:space="0" w:color="auto"/>
            <w:right w:val="none" w:sz="0" w:space="0" w:color="auto"/>
          </w:divBdr>
        </w:div>
        <w:div w:id="2069567216">
          <w:marLeft w:val="0"/>
          <w:marRight w:val="0"/>
          <w:marTop w:val="0"/>
          <w:marBottom w:val="0"/>
          <w:divBdr>
            <w:top w:val="none" w:sz="0" w:space="0" w:color="auto"/>
            <w:left w:val="none" w:sz="0" w:space="0" w:color="auto"/>
            <w:bottom w:val="none" w:sz="0" w:space="0" w:color="auto"/>
            <w:right w:val="none" w:sz="0" w:space="0" w:color="auto"/>
          </w:divBdr>
        </w:div>
        <w:div w:id="238053841">
          <w:marLeft w:val="0"/>
          <w:marRight w:val="0"/>
          <w:marTop w:val="0"/>
          <w:marBottom w:val="0"/>
          <w:divBdr>
            <w:top w:val="none" w:sz="0" w:space="0" w:color="auto"/>
            <w:left w:val="single" w:sz="24" w:space="0" w:color="CED3F1"/>
            <w:bottom w:val="none" w:sz="0" w:space="0" w:color="auto"/>
            <w:right w:val="none" w:sz="0" w:space="0" w:color="auto"/>
          </w:divBdr>
          <w:divsChild>
            <w:div w:id="208349502">
              <w:marLeft w:val="0"/>
              <w:marRight w:val="0"/>
              <w:marTop w:val="0"/>
              <w:marBottom w:val="0"/>
              <w:divBdr>
                <w:top w:val="none" w:sz="0" w:space="0" w:color="auto"/>
                <w:left w:val="none" w:sz="0" w:space="0" w:color="auto"/>
                <w:bottom w:val="none" w:sz="0" w:space="0" w:color="auto"/>
                <w:right w:val="none" w:sz="0" w:space="0" w:color="auto"/>
              </w:divBdr>
            </w:div>
            <w:div w:id="946891453">
              <w:marLeft w:val="0"/>
              <w:marRight w:val="0"/>
              <w:marTop w:val="0"/>
              <w:marBottom w:val="0"/>
              <w:divBdr>
                <w:top w:val="none" w:sz="0" w:space="0" w:color="auto"/>
                <w:left w:val="none" w:sz="0" w:space="0" w:color="auto"/>
                <w:bottom w:val="none" w:sz="0" w:space="0" w:color="auto"/>
                <w:right w:val="none" w:sz="0" w:space="0" w:color="auto"/>
              </w:divBdr>
            </w:div>
          </w:divsChild>
        </w:div>
        <w:div w:id="506022719">
          <w:marLeft w:val="0"/>
          <w:marRight w:val="0"/>
          <w:marTop w:val="0"/>
          <w:marBottom w:val="0"/>
          <w:divBdr>
            <w:top w:val="none" w:sz="0" w:space="0" w:color="auto"/>
            <w:left w:val="none" w:sz="0" w:space="0" w:color="auto"/>
            <w:bottom w:val="none" w:sz="0" w:space="0" w:color="auto"/>
            <w:right w:val="none" w:sz="0" w:space="0" w:color="auto"/>
          </w:divBdr>
        </w:div>
        <w:div w:id="1614484898">
          <w:marLeft w:val="0"/>
          <w:marRight w:val="0"/>
          <w:marTop w:val="0"/>
          <w:marBottom w:val="0"/>
          <w:divBdr>
            <w:top w:val="none" w:sz="0" w:space="0" w:color="auto"/>
            <w:left w:val="none" w:sz="0" w:space="0" w:color="auto"/>
            <w:bottom w:val="none" w:sz="0" w:space="0" w:color="auto"/>
            <w:right w:val="none" w:sz="0" w:space="0" w:color="auto"/>
          </w:divBdr>
        </w:div>
        <w:div w:id="10955399">
          <w:marLeft w:val="0"/>
          <w:marRight w:val="0"/>
          <w:marTop w:val="0"/>
          <w:marBottom w:val="0"/>
          <w:divBdr>
            <w:top w:val="none" w:sz="0" w:space="0" w:color="auto"/>
            <w:left w:val="none" w:sz="0" w:space="0" w:color="auto"/>
            <w:bottom w:val="none" w:sz="0" w:space="0" w:color="auto"/>
            <w:right w:val="none" w:sz="0" w:space="0" w:color="auto"/>
          </w:divBdr>
        </w:div>
        <w:div w:id="333342135">
          <w:marLeft w:val="0"/>
          <w:marRight w:val="0"/>
          <w:marTop w:val="0"/>
          <w:marBottom w:val="0"/>
          <w:divBdr>
            <w:top w:val="none" w:sz="0" w:space="0" w:color="auto"/>
            <w:left w:val="none" w:sz="0" w:space="0" w:color="auto"/>
            <w:bottom w:val="none" w:sz="0" w:space="0" w:color="auto"/>
            <w:right w:val="none" w:sz="0" w:space="0" w:color="auto"/>
          </w:divBdr>
        </w:div>
        <w:div w:id="973683029">
          <w:marLeft w:val="0"/>
          <w:marRight w:val="0"/>
          <w:marTop w:val="0"/>
          <w:marBottom w:val="0"/>
          <w:divBdr>
            <w:top w:val="none" w:sz="0" w:space="0" w:color="auto"/>
            <w:left w:val="none" w:sz="0" w:space="0" w:color="auto"/>
            <w:bottom w:val="none" w:sz="0" w:space="0" w:color="auto"/>
            <w:right w:val="none" w:sz="0" w:space="0" w:color="auto"/>
          </w:divBdr>
        </w:div>
        <w:div w:id="134689659">
          <w:marLeft w:val="0"/>
          <w:marRight w:val="0"/>
          <w:marTop w:val="0"/>
          <w:marBottom w:val="0"/>
          <w:divBdr>
            <w:top w:val="none" w:sz="0" w:space="0" w:color="auto"/>
            <w:left w:val="none" w:sz="0" w:space="0" w:color="auto"/>
            <w:bottom w:val="none" w:sz="0" w:space="0" w:color="auto"/>
            <w:right w:val="none" w:sz="0" w:space="0" w:color="auto"/>
          </w:divBdr>
        </w:div>
        <w:div w:id="359547856">
          <w:marLeft w:val="0"/>
          <w:marRight w:val="0"/>
          <w:marTop w:val="0"/>
          <w:marBottom w:val="0"/>
          <w:divBdr>
            <w:top w:val="none" w:sz="0" w:space="0" w:color="auto"/>
            <w:left w:val="none" w:sz="0" w:space="0" w:color="auto"/>
            <w:bottom w:val="none" w:sz="0" w:space="0" w:color="auto"/>
            <w:right w:val="none" w:sz="0" w:space="0" w:color="auto"/>
          </w:divBdr>
        </w:div>
        <w:div w:id="1034310600">
          <w:marLeft w:val="0"/>
          <w:marRight w:val="0"/>
          <w:marTop w:val="0"/>
          <w:marBottom w:val="0"/>
          <w:divBdr>
            <w:top w:val="none" w:sz="0" w:space="0" w:color="auto"/>
            <w:left w:val="single" w:sz="24" w:space="0" w:color="CED3F1"/>
            <w:bottom w:val="none" w:sz="0" w:space="0" w:color="auto"/>
            <w:right w:val="none" w:sz="0" w:space="0" w:color="auto"/>
          </w:divBdr>
          <w:divsChild>
            <w:div w:id="616252852">
              <w:marLeft w:val="0"/>
              <w:marRight w:val="0"/>
              <w:marTop w:val="0"/>
              <w:marBottom w:val="0"/>
              <w:divBdr>
                <w:top w:val="none" w:sz="0" w:space="0" w:color="auto"/>
                <w:left w:val="none" w:sz="0" w:space="0" w:color="auto"/>
                <w:bottom w:val="none" w:sz="0" w:space="0" w:color="auto"/>
                <w:right w:val="none" w:sz="0" w:space="0" w:color="auto"/>
              </w:divBdr>
            </w:div>
            <w:div w:id="368988918">
              <w:marLeft w:val="0"/>
              <w:marRight w:val="0"/>
              <w:marTop w:val="0"/>
              <w:marBottom w:val="0"/>
              <w:divBdr>
                <w:top w:val="none" w:sz="0" w:space="0" w:color="auto"/>
                <w:left w:val="none" w:sz="0" w:space="0" w:color="auto"/>
                <w:bottom w:val="none" w:sz="0" w:space="0" w:color="auto"/>
                <w:right w:val="none" w:sz="0" w:space="0" w:color="auto"/>
              </w:divBdr>
            </w:div>
          </w:divsChild>
        </w:div>
        <w:div w:id="933053964">
          <w:marLeft w:val="0"/>
          <w:marRight w:val="0"/>
          <w:marTop w:val="0"/>
          <w:marBottom w:val="0"/>
          <w:divBdr>
            <w:top w:val="none" w:sz="0" w:space="0" w:color="auto"/>
            <w:left w:val="none" w:sz="0" w:space="0" w:color="auto"/>
            <w:bottom w:val="none" w:sz="0" w:space="0" w:color="auto"/>
            <w:right w:val="none" w:sz="0" w:space="0" w:color="auto"/>
          </w:divBdr>
        </w:div>
        <w:div w:id="1759982529">
          <w:marLeft w:val="0"/>
          <w:marRight w:val="0"/>
          <w:marTop w:val="0"/>
          <w:marBottom w:val="0"/>
          <w:divBdr>
            <w:top w:val="none" w:sz="0" w:space="0" w:color="auto"/>
            <w:left w:val="none" w:sz="0" w:space="0" w:color="auto"/>
            <w:bottom w:val="none" w:sz="0" w:space="0" w:color="auto"/>
            <w:right w:val="none" w:sz="0" w:space="0" w:color="auto"/>
          </w:divBdr>
        </w:div>
        <w:div w:id="309291304">
          <w:marLeft w:val="0"/>
          <w:marRight w:val="0"/>
          <w:marTop w:val="0"/>
          <w:marBottom w:val="0"/>
          <w:divBdr>
            <w:top w:val="none" w:sz="0" w:space="0" w:color="auto"/>
            <w:left w:val="none" w:sz="0" w:space="0" w:color="auto"/>
            <w:bottom w:val="none" w:sz="0" w:space="0" w:color="auto"/>
            <w:right w:val="none" w:sz="0" w:space="0" w:color="auto"/>
          </w:divBdr>
        </w:div>
        <w:div w:id="940576142">
          <w:marLeft w:val="0"/>
          <w:marRight w:val="0"/>
          <w:marTop w:val="0"/>
          <w:marBottom w:val="0"/>
          <w:divBdr>
            <w:top w:val="none" w:sz="0" w:space="0" w:color="auto"/>
            <w:left w:val="none" w:sz="0" w:space="0" w:color="auto"/>
            <w:bottom w:val="none" w:sz="0" w:space="0" w:color="auto"/>
            <w:right w:val="none" w:sz="0" w:space="0" w:color="auto"/>
          </w:divBdr>
        </w:div>
        <w:div w:id="417598881">
          <w:marLeft w:val="0"/>
          <w:marRight w:val="0"/>
          <w:marTop w:val="0"/>
          <w:marBottom w:val="0"/>
          <w:divBdr>
            <w:top w:val="none" w:sz="0" w:space="0" w:color="auto"/>
            <w:left w:val="none" w:sz="0" w:space="0" w:color="auto"/>
            <w:bottom w:val="none" w:sz="0" w:space="0" w:color="auto"/>
            <w:right w:val="none" w:sz="0" w:space="0" w:color="auto"/>
          </w:divBdr>
        </w:div>
        <w:div w:id="1973753897">
          <w:marLeft w:val="0"/>
          <w:marRight w:val="0"/>
          <w:marTop w:val="0"/>
          <w:marBottom w:val="0"/>
          <w:divBdr>
            <w:top w:val="none" w:sz="0" w:space="0" w:color="auto"/>
            <w:left w:val="none" w:sz="0" w:space="0" w:color="auto"/>
            <w:bottom w:val="none" w:sz="0" w:space="0" w:color="auto"/>
            <w:right w:val="none" w:sz="0" w:space="0" w:color="auto"/>
          </w:divBdr>
        </w:div>
        <w:div w:id="1805854425">
          <w:marLeft w:val="0"/>
          <w:marRight w:val="0"/>
          <w:marTop w:val="0"/>
          <w:marBottom w:val="0"/>
          <w:divBdr>
            <w:top w:val="none" w:sz="0" w:space="0" w:color="auto"/>
            <w:left w:val="none" w:sz="0" w:space="0" w:color="auto"/>
            <w:bottom w:val="none" w:sz="0" w:space="0" w:color="auto"/>
            <w:right w:val="none" w:sz="0" w:space="0" w:color="auto"/>
          </w:divBdr>
        </w:div>
        <w:div w:id="1433863061">
          <w:marLeft w:val="0"/>
          <w:marRight w:val="0"/>
          <w:marTop w:val="0"/>
          <w:marBottom w:val="0"/>
          <w:divBdr>
            <w:top w:val="none" w:sz="0" w:space="0" w:color="auto"/>
            <w:left w:val="none" w:sz="0" w:space="0" w:color="auto"/>
            <w:bottom w:val="none" w:sz="0" w:space="0" w:color="auto"/>
            <w:right w:val="none" w:sz="0" w:space="0" w:color="auto"/>
          </w:divBdr>
        </w:div>
        <w:div w:id="1637494479">
          <w:marLeft w:val="0"/>
          <w:marRight w:val="0"/>
          <w:marTop w:val="0"/>
          <w:marBottom w:val="0"/>
          <w:divBdr>
            <w:top w:val="none" w:sz="0" w:space="0" w:color="auto"/>
            <w:left w:val="none" w:sz="0" w:space="0" w:color="auto"/>
            <w:bottom w:val="none" w:sz="0" w:space="0" w:color="auto"/>
            <w:right w:val="none" w:sz="0" w:space="0" w:color="auto"/>
          </w:divBdr>
        </w:div>
        <w:div w:id="1496604328">
          <w:marLeft w:val="0"/>
          <w:marRight w:val="0"/>
          <w:marTop w:val="0"/>
          <w:marBottom w:val="0"/>
          <w:divBdr>
            <w:top w:val="none" w:sz="0" w:space="0" w:color="auto"/>
            <w:left w:val="none" w:sz="0" w:space="0" w:color="auto"/>
            <w:bottom w:val="none" w:sz="0" w:space="0" w:color="auto"/>
            <w:right w:val="none" w:sz="0" w:space="0" w:color="auto"/>
          </w:divBdr>
        </w:div>
        <w:div w:id="1945647639">
          <w:marLeft w:val="0"/>
          <w:marRight w:val="0"/>
          <w:marTop w:val="0"/>
          <w:marBottom w:val="0"/>
          <w:divBdr>
            <w:top w:val="none" w:sz="0" w:space="0" w:color="auto"/>
            <w:left w:val="none" w:sz="0" w:space="0" w:color="auto"/>
            <w:bottom w:val="none" w:sz="0" w:space="0" w:color="auto"/>
            <w:right w:val="none" w:sz="0" w:space="0" w:color="auto"/>
          </w:divBdr>
        </w:div>
        <w:div w:id="669018287">
          <w:marLeft w:val="0"/>
          <w:marRight w:val="0"/>
          <w:marTop w:val="0"/>
          <w:marBottom w:val="0"/>
          <w:divBdr>
            <w:top w:val="none" w:sz="0" w:space="0" w:color="auto"/>
            <w:left w:val="none" w:sz="0" w:space="0" w:color="auto"/>
            <w:bottom w:val="none" w:sz="0" w:space="0" w:color="auto"/>
            <w:right w:val="none" w:sz="0" w:space="0" w:color="auto"/>
          </w:divBdr>
        </w:div>
        <w:div w:id="723869168">
          <w:marLeft w:val="0"/>
          <w:marRight w:val="0"/>
          <w:marTop w:val="0"/>
          <w:marBottom w:val="0"/>
          <w:divBdr>
            <w:top w:val="none" w:sz="0" w:space="0" w:color="auto"/>
            <w:left w:val="none" w:sz="0" w:space="0" w:color="auto"/>
            <w:bottom w:val="none" w:sz="0" w:space="0" w:color="auto"/>
            <w:right w:val="none" w:sz="0" w:space="0" w:color="auto"/>
          </w:divBdr>
        </w:div>
        <w:div w:id="1684159809">
          <w:marLeft w:val="0"/>
          <w:marRight w:val="0"/>
          <w:marTop w:val="0"/>
          <w:marBottom w:val="0"/>
          <w:divBdr>
            <w:top w:val="none" w:sz="0" w:space="0" w:color="auto"/>
            <w:left w:val="none" w:sz="0" w:space="0" w:color="auto"/>
            <w:bottom w:val="none" w:sz="0" w:space="0" w:color="auto"/>
            <w:right w:val="none" w:sz="0" w:space="0" w:color="auto"/>
          </w:divBdr>
        </w:div>
        <w:div w:id="1970087192">
          <w:marLeft w:val="0"/>
          <w:marRight w:val="0"/>
          <w:marTop w:val="0"/>
          <w:marBottom w:val="0"/>
          <w:divBdr>
            <w:top w:val="none" w:sz="0" w:space="0" w:color="auto"/>
            <w:left w:val="none" w:sz="0" w:space="0" w:color="auto"/>
            <w:bottom w:val="none" w:sz="0" w:space="0" w:color="auto"/>
            <w:right w:val="none" w:sz="0" w:space="0" w:color="auto"/>
          </w:divBdr>
        </w:div>
        <w:div w:id="354112687">
          <w:marLeft w:val="0"/>
          <w:marRight w:val="0"/>
          <w:marTop w:val="0"/>
          <w:marBottom w:val="0"/>
          <w:divBdr>
            <w:top w:val="none" w:sz="0" w:space="0" w:color="auto"/>
            <w:left w:val="none" w:sz="0" w:space="0" w:color="auto"/>
            <w:bottom w:val="none" w:sz="0" w:space="0" w:color="auto"/>
            <w:right w:val="none" w:sz="0" w:space="0" w:color="auto"/>
          </w:divBdr>
        </w:div>
        <w:div w:id="1343430153">
          <w:marLeft w:val="0"/>
          <w:marRight w:val="0"/>
          <w:marTop w:val="0"/>
          <w:marBottom w:val="0"/>
          <w:divBdr>
            <w:top w:val="none" w:sz="0" w:space="0" w:color="auto"/>
            <w:left w:val="none" w:sz="0" w:space="0" w:color="auto"/>
            <w:bottom w:val="none" w:sz="0" w:space="0" w:color="auto"/>
            <w:right w:val="none" w:sz="0" w:space="0" w:color="auto"/>
          </w:divBdr>
        </w:div>
        <w:div w:id="1446538108">
          <w:marLeft w:val="0"/>
          <w:marRight w:val="0"/>
          <w:marTop w:val="0"/>
          <w:marBottom w:val="0"/>
          <w:divBdr>
            <w:top w:val="none" w:sz="0" w:space="0" w:color="auto"/>
            <w:left w:val="none" w:sz="0" w:space="0" w:color="auto"/>
            <w:bottom w:val="none" w:sz="0" w:space="0" w:color="auto"/>
            <w:right w:val="none" w:sz="0" w:space="0" w:color="auto"/>
          </w:divBdr>
        </w:div>
        <w:div w:id="790170376">
          <w:marLeft w:val="0"/>
          <w:marRight w:val="0"/>
          <w:marTop w:val="0"/>
          <w:marBottom w:val="0"/>
          <w:divBdr>
            <w:top w:val="none" w:sz="0" w:space="0" w:color="auto"/>
            <w:left w:val="none" w:sz="0" w:space="0" w:color="auto"/>
            <w:bottom w:val="none" w:sz="0" w:space="0" w:color="auto"/>
            <w:right w:val="none" w:sz="0" w:space="0" w:color="auto"/>
          </w:divBdr>
        </w:div>
        <w:div w:id="1075124872">
          <w:marLeft w:val="0"/>
          <w:marRight w:val="0"/>
          <w:marTop w:val="0"/>
          <w:marBottom w:val="0"/>
          <w:divBdr>
            <w:top w:val="none" w:sz="0" w:space="0" w:color="auto"/>
            <w:left w:val="none" w:sz="0" w:space="0" w:color="auto"/>
            <w:bottom w:val="none" w:sz="0" w:space="0" w:color="auto"/>
            <w:right w:val="none" w:sz="0" w:space="0" w:color="auto"/>
          </w:divBdr>
        </w:div>
        <w:div w:id="1985236421">
          <w:marLeft w:val="0"/>
          <w:marRight w:val="0"/>
          <w:marTop w:val="0"/>
          <w:marBottom w:val="0"/>
          <w:divBdr>
            <w:top w:val="none" w:sz="0" w:space="0" w:color="auto"/>
            <w:left w:val="none" w:sz="0" w:space="0" w:color="auto"/>
            <w:bottom w:val="none" w:sz="0" w:space="0" w:color="auto"/>
            <w:right w:val="none" w:sz="0" w:space="0" w:color="auto"/>
          </w:divBdr>
        </w:div>
        <w:div w:id="789320532">
          <w:marLeft w:val="0"/>
          <w:marRight w:val="0"/>
          <w:marTop w:val="0"/>
          <w:marBottom w:val="0"/>
          <w:divBdr>
            <w:top w:val="none" w:sz="0" w:space="0" w:color="auto"/>
            <w:left w:val="none" w:sz="0" w:space="0" w:color="auto"/>
            <w:bottom w:val="none" w:sz="0" w:space="0" w:color="auto"/>
            <w:right w:val="none" w:sz="0" w:space="0" w:color="auto"/>
          </w:divBdr>
        </w:div>
        <w:div w:id="368068026">
          <w:marLeft w:val="0"/>
          <w:marRight w:val="0"/>
          <w:marTop w:val="0"/>
          <w:marBottom w:val="0"/>
          <w:divBdr>
            <w:top w:val="none" w:sz="0" w:space="0" w:color="auto"/>
            <w:left w:val="none" w:sz="0" w:space="0" w:color="auto"/>
            <w:bottom w:val="none" w:sz="0" w:space="0" w:color="auto"/>
            <w:right w:val="none" w:sz="0" w:space="0" w:color="auto"/>
          </w:divBdr>
        </w:div>
        <w:div w:id="436870675">
          <w:marLeft w:val="0"/>
          <w:marRight w:val="0"/>
          <w:marTop w:val="0"/>
          <w:marBottom w:val="0"/>
          <w:divBdr>
            <w:top w:val="none" w:sz="0" w:space="0" w:color="auto"/>
            <w:left w:val="none" w:sz="0" w:space="0" w:color="auto"/>
            <w:bottom w:val="none" w:sz="0" w:space="0" w:color="auto"/>
            <w:right w:val="none" w:sz="0" w:space="0" w:color="auto"/>
          </w:divBdr>
        </w:div>
        <w:div w:id="1465194577">
          <w:marLeft w:val="0"/>
          <w:marRight w:val="0"/>
          <w:marTop w:val="0"/>
          <w:marBottom w:val="0"/>
          <w:divBdr>
            <w:top w:val="none" w:sz="0" w:space="0" w:color="auto"/>
            <w:left w:val="none" w:sz="0" w:space="0" w:color="auto"/>
            <w:bottom w:val="none" w:sz="0" w:space="0" w:color="auto"/>
            <w:right w:val="none" w:sz="0" w:space="0" w:color="auto"/>
          </w:divBdr>
        </w:div>
        <w:div w:id="1713337246">
          <w:marLeft w:val="0"/>
          <w:marRight w:val="0"/>
          <w:marTop w:val="0"/>
          <w:marBottom w:val="0"/>
          <w:divBdr>
            <w:top w:val="none" w:sz="0" w:space="0" w:color="auto"/>
            <w:left w:val="none" w:sz="0" w:space="0" w:color="auto"/>
            <w:bottom w:val="none" w:sz="0" w:space="0" w:color="auto"/>
            <w:right w:val="none" w:sz="0" w:space="0" w:color="auto"/>
          </w:divBdr>
        </w:div>
        <w:div w:id="212156097">
          <w:marLeft w:val="0"/>
          <w:marRight w:val="0"/>
          <w:marTop w:val="0"/>
          <w:marBottom w:val="0"/>
          <w:divBdr>
            <w:top w:val="none" w:sz="0" w:space="0" w:color="auto"/>
            <w:left w:val="none" w:sz="0" w:space="0" w:color="auto"/>
            <w:bottom w:val="none" w:sz="0" w:space="0" w:color="auto"/>
            <w:right w:val="none" w:sz="0" w:space="0" w:color="auto"/>
          </w:divBdr>
        </w:div>
        <w:div w:id="387268984">
          <w:marLeft w:val="0"/>
          <w:marRight w:val="0"/>
          <w:marTop w:val="0"/>
          <w:marBottom w:val="0"/>
          <w:divBdr>
            <w:top w:val="none" w:sz="0" w:space="0" w:color="auto"/>
            <w:left w:val="none" w:sz="0" w:space="0" w:color="auto"/>
            <w:bottom w:val="none" w:sz="0" w:space="0" w:color="auto"/>
            <w:right w:val="none" w:sz="0" w:space="0" w:color="auto"/>
          </w:divBdr>
        </w:div>
        <w:div w:id="696276599">
          <w:marLeft w:val="0"/>
          <w:marRight w:val="0"/>
          <w:marTop w:val="0"/>
          <w:marBottom w:val="0"/>
          <w:divBdr>
            <w:top w:val="none" w:sz="0" w:space="0" w:color="auto"/>
            <w:left w:val="none" w:sz="0" w:space="0" w:color="auto"/>
            <w:bottom w:val="none" w:sz="0" w:space="0" w:color="auto"/>
            <w:right w:val="none" w:sz="0" w:space="0" w:color="auto"/>
          </w:divBdr>
        </w:div>
        <w:div w:id="842016043">
          <w:marLeft w:val="0"/>
          <w:marRight w:val="0"/>
          <w:marTop w:val="0"/>
          <w:marBottom w:val="0"/>
          <w:divBdr>
            <w:top w:val="none" w:sz="0" w:space="0" w:color="auto"/>
            <w:left w:val="none" w:sz="0" w:space="0" w:color="auto"/>
            <w:bottom w:val="none" w:sz="0" w:space="0" w:color="auto"/>
            <w:right w:val="none" w:sz="0" w:space="0" w:color="auto"/>
          </w:divBdr>
        </w:div>
        <w:div w:id="52583565">
          <w:marLeft w:val="0"/>
          <w:marRight w:val="0"/>
          <w:marTop w:val="0"/>
          <w:marBottom w:val="0"/>
          <w:divBdr>
            <w:top w:val="none" w:sz="0" w:space="0" w:color="auto"/>
            <w:left w:val="none" w:sz="0" w:space="0" w:color="auto"/>
            <w:bottom w:val="none" w:sz="0" w:space="0" w:color="auto"/>
            <w:right w:val="none" w:sz="0" w:space="0" w:color="auto"/>
          </w:divBdr>
        </w:div>
        <w:div w:id="823621342">
          <w:marLeft w:val="0"/>
          <w:marRight w:val="0"/>
          <w:marTop w:val="0"/>
          <w:marBottom w:val="0"/>
          <w:divBdr>
            <w:top w:val="none" w:sz="0" w:space="0" w:color="auto"/>
            <w:left w:val="none" w:sz="0" w:space="0" w:color="auto"/>
            <w:bottom w:val="none" w:sz="0" w:space="0" w:color="auto"/>
            <w:right w:val="none" w:sz="0" w:space="0" w:color="auto"/>
          </w:divBdr>
        </w:div>
        <w:div w:id="1019547701">
          <w:marLeft w:val="0"/>
          <w:marRight w:val="0"/>
          <w:marTop w:val="0"/>
          <w:marBottom w:val="0"/>
          <w:divBdr>
            <w:top w:val="none" w:sz="0" w:space="0" w:color="auto"/>
            <w:left w:val="none" w:sz="0" w:space="0" w:color="auto"/>
            <w:bottom w:val="none" w:sz="0" w:space="0" w:color="auto"/>
            <w:right w:val="none" w:sz="0" w:space="0" w:color="auto"/>
          </w:divBdr>
        </w:div>
        <w:div w:id="1419132086">
          <w:marLeft w:val="0"/>
          <w:marRight w:val="0"/>
          <w:marTop w:val="0"/>
          <w:marBottom w:val="0"/>
          <w:divBdr>
            <w:top w:val="none" w:sz="0" w:space="0" w:color="auto"/>
            <w:left w:val="none" w:sz="0" w:space="0" w:color="auto"/>
            <w:bottom w:val="none" w:sz="0" w:space="0" w:color="auto"/>
            <w:right w:val="none" w:sz="0" w:space="0" w:color="auto"/>
          </w:divBdr>
        </w:div>
        <w:div w:id="579103558">
          <w:marLeft w:val="0"/>
          <w:marRight w:val="0"/>
          <w:marTop w:val="0"/>
          <w:marBottom w:val="0"/>
          <w:divBdr>
            <w:top w:val="none" w:sz="0" w:space="0" w:color="auto"/>
            <w:left w:val="none" w:sz="0" w:space="0" w:color="auto"/>
            <w:bottom w:val="none" w:sz="0" w:space="0" w:color="auto"/>
            <w:right w:val="none" w:sz="0" w:space="0" w:color="auto"/>
          </w:divBdr>
        </w:div>
        <w:div w:id="2130203275">
          <w:marLeft w:val="0"/>
          <w:marRight w:val="0"/>
          <w:marTop w:val="0"/>
          <w:marBottom w:val="0"/>
          <w:divBdr>
            <w:top w:val="none" w:sz="0" w:space="0" w:color="auto"/>
            <w:left w:val="none" w:sz="0" w:space="0" w:color="auto"/>
            <w:bottom w:val="none" w:sz="0" w:space="0" w:color="auto"/>
            <w:right w:val="none" w:sz="0" w:space="0" w:color="auto"/>
          </w:divBdr>
        </w:div>
        <w:div w:id="1154102685">
          <w:marLeft w:val="0"/>
          <w:marRight w:val="0"/>
          <w:marTop w:val="0"/>
          <w:marBottom w:val="0"/>
          <w:divBdr>
            <w:top w:val="none" w:sz="0" w:space="0" w:color="auto"/>
            <w:left w:val="none" w:sz="0" w:space="0" w:color="auto"/>
            <w:bottom w:val="none" w:sz="0" w:space="0" w:color="auto"/>
            <w:right w:val="none" w:sz="0" w:space="0" w:color="auto"/>
          </w:divBdr>
        </w:div>
        <w:div w:id="1472866108">
          <w:marLeft w:val="0"/>
          <w:marRight w:val="0"/>
          <w:marTop w:val="0"/>
          <w:marBottom w:val="0"/>
          <w:divBdr>
            <w:top w:val="none" w:sz="0" w:space="0" w:color="auto"/>
            <w:left w:val="none" w:sz="0" w:space="0" w:color="auto"/>
            <w:bottom w:val="none" w:sz="0" w:space="0" w:color="auto"/>
            <w:right w:val="none" w:sz="0" w:space="0" w:color="auto"/>
          </w:divBdr>
        </w:div>
        <w:div w:id="1119379362">
          <w:marLeft w:val="0"/>
          <w:marRight w:val="0"/>
          <w:marTop w:val="0"/>
          <w:marBottom w:val="0"/>
          <w:divBdr>
            <w:top w:val="none" w:sz="0" w:space="0" w:color="auto"/>
            <w:left w:val="none" w:sz="0" w:space="0" w:color="auto"/>
            <w:bottom w:val="none" w:sz="0" w:space="0" w:color="auto"/>
            <w:right w:val="none" w:sz="0" w:space="0" w:color="auto"/>
          </w:divBdr>
        </w:div>
        <w:div w:id="1961648497">
          <w:marLeft w:val="0"/>
          <w:marRight w:val="0"/>
          <w:marTop w:val="0"/>
          <w:marBottom w:val="0"/>
          <w:divBdr>
            <w:top w:val="none" w:sz="0" w:space="0" w:color="auto"/>
            <w:left w:val="none" w:sz="0" w:space="0" w:color="auto"/>
            <w:bottom w:val="none" w:sz="0" w:space="0" w:color="auto"/>
            <w:right w:val="none" w:sz="0" w:space="0" w:color="auto"/>
          </w:divBdr>
        </w:div>
        <w:div w:id="1493452396">
          <w:marLeft w:val="0"/>
          <w:marRight w:val="0"/>
          <w:marTop w:val="0"/>
          <w:marBottom w:val="0"/>
          <w:divBdr>
            <w:top w:val="none" w:sz="0" w:space="0" w:color="auto"/>
            <w:left w:val="none" w:sz="0" w:space="0" w:color="auto"/>
            <w:bottom w:val="none" w:sz="0" w:space="0" w:color="auto"/>
            <w:right w:val="none" w:sz="0" w:space="0" w:color="auto"/>
          </w:divBdr>
        </w:div>
        <w:div w:id="1238714096">
          <w:marLeft w:val="0"/>
          <w:marRight w:val="0"/>
          <w:marTop w:val="0"/>
          <w:marBottom w:val="0"/>
          <w:divBdr>
            <w:top w:val="none" w:sz="0" w:space="0" w:color="auto"/>
            <w:left w:val="none" w:sz="0" w:space="0" w:color="auto"/>
            <w:bottom w:val="none" w:sz="0" w:space="0" w:color="auto"/>
            <w:right w:val="none" w:sz="0" w:space="0" w:color="auto"/>
          </w:divBdr>
        </w:div>
        <w:div w:id="335152100">
          <w:marLeft w:val="0"/>
          <w:marRight w:val="0"/>
          <w:marTop w:val="0"/>
          <w:marBottom w:val="0"/>
          <w:divBdr>
            <w:top w:val="none" w:sz="0" w:space="0" w:color="auto"/>
            <w:left w:val="none" w:sz="0" w:space="0" w:color="auto"/>
            <w:bottom w:val="none" w:sz="0" w:space="0" w:color="auto"/>
            <w:right w:val="none" w:sz="0" w:space="0" w:color="auto"/>
          </w:divBdr>
        </w:div>
        <w:div w:id="1019431937">
          <w:marLeft w:val="0"/>
          <w:marRight w:val="0"/>
          <w:marTop w:val="0"/>
          <w:marBottom w:val="0"/>
          <w:divBdr>
            <w:top w:val="none" w:sz="0" w:space="0" w:color="auto"/>
            <w:left w:val="none" w:sz="0" w:space="0" w:color="auto"/>
            <w:bottom w:val="none" w:sz="0" w:space="0" w:color="auto"/>
            <w:right w:val="none" w:sz="0" w:space="0" w:color="auto"/>
          </w:divBdr>
        </w:div>
        <w:div w:id="1574730435">
          <w:marLeft w:val="0"/>
          <w:marRight w:val="0"/>
          <w:marTop w:val="0"/>
          <w:marBottom w:val="0"/>
          <w:divBdr>
            <w:top w:val="none" w:sz="0" w:space="0" w:color="auto"/>
            <w:left w:val="none" w:sz="0" w:space="0" w:color="auto"/>
            <w:bottom w:val="none" w:sz="0" w:space="0" w:color="auto"/>
            <w:right w:val="none" w:sz="0" w:space="0" w:color="auto"/>
          </w:divBdr>
        </w:div>
        <w:div w:id="934365223">
          <w:marLeft w:val="0"/>
          <w:marRight w:val="0"/>
          <w:marTop w:val="0"/>
          <w:marBottom w:val="0"/>
          <w:divBdr>
            <w:top w:val="none" w:sz="0" w:space="0" w:color="auto"/>
            <w:left w:val="none" w:sz="0" w:space="0" w:color="auto"/>
            <w:bottom w:val="none" w:sz="0" w:space="0" w:color="auto"/>
            <w:right w:val="none" w:sz="0" w:space="0" w:color="auto"/>
          </w:divBdr>
        </w:div>
        <w:div w:id="477183650">
          <w:marLeft w:val="0"/>
          <w:marRight w:val="0"/>
          <w:marTop w:val="0"/>
          <w:marBottom w:val="0"/>
          <w:divBdr>
            <w:top w:val="none" w:sz="0" w:space="0" w:color="auto"/>
            <w:left w:val="none" w:sz="0" w:space="0" w:color="auto"/>
            <w:bottom w:val="none" w:sz="0" w:space="0" w:color="auto"/>
            <w:right w:val="none" w:sz="0" w:space="0" w:color="auto"/>
          </w:divBdr>
        </w:div>
        <w:div w:id="1657878428">
          <w:marLeft w:val="0"/>
          <w:marRight w:val="0"/>
          <w:marTop w:val="0"/>
          <w:marBottom w:val="0"/>
          <w:divBdr>
            <w:top w:val="none" w:sz="0" w:space="0" w:color="auto"/>
            <w:left w:val="none" w:sz="0" w:space="0" w:color="auto"/>
            <w:bottom w:val="none" w:sz="0" w:space="0" w:color="auto"/>
            <w:right w:val="none" w:sz="0" w:space="0" w:color="auto"/>
          </w:divBdr>
        </w:div>
        <w:div w:id="34695504">
          <w:marLeft w:val="0"/>
          <w:marRight w:val="0"/>
          <w:marTop w:val="0"/>
          <w:marBottom w:val="0"/>
          <w:divBdr>
            <w:top w:val="none" w:sz="0" w:space="0" w:color="auto"/>
            <w:left w:val="none" w:sz="0" w:space="0" w:color="auto"/>
            <w:bottom w:val="none" w:sz="0" w:space="0" w:color="auto"/>
            <w:right w:val="none" w:sz="0" w:space="0" w:color="auto"/>
          </w:divBdr>
        </w:div>
        <w:div w:id="1240016531">
          <w:marLeft w:val="0"/>
          <w:marRight w:val="0"/>
          <w:marTop w:val="0"/>
          <w:marBottom w:val="0"/>
          <w:divBdr>
            <w:top w:val="none" w:sz="0" w:space="0" w:color="auto"/>
            <w:left w:val="none" w:sz="0" w:space="0" w:color="auto"/>
            <w:bottom w:val="none" w:sz="0" w:space="0" w:color="auto"/>
            <w:right w:val="none" w:sz="0" w:space="0" w:color="auto"/>
          </w:divBdr>
        </w:div>
        <w:div w:id="2023511203">
          <w:marLeft w:val="0"/>
          <w:marRight w:val="0"/>
          <w:marTop w:val="0"/>
          <w:marBottom w:val="0"/>
          <w:divBdr>
            <w:top w:val="none" w:sz="0" w:space="0" w:color="auto"/>
            <w:left w:val="none" w:sz="0" w:space="0" w:color="auto"/>
            <w:bottom w:val="none" w:sz="0" w:space="0" w:color="auto"/>
            <w:right w:val="none" w:sz="0" w:space="0" w:color="auto"/>
          </w:divBdr>
        </w:div>
        <w:div w:id="86124948">
          <w:marLeft w:val="0"/>
          <w:marRight w:val="0"/>
          <w:marTop w:val="0"/>
          <w:marBottom w:val="0"/>
          <w:divBdr>
            <w:top w:val="none" w:sz="0" w:space="0" w:color="auto"/>
            <w:left w:val="none" w:sz="0" w:space="0" w:color="auto"/>
            <w:bottom w:val="none" w:sz="0" w:space="0" w:color="auto"/>
            <w:right w:val="none" w:sz="0" w:space="0" w:color="auto"/>
          </w:divBdr>
        </w:div>
        <w:div w:id="837966871">
          <w:marLeft w:val="0"/>
          <w:marRight w:val="0"/>
          <w:marTop w:val="0"/>
          <w:marBottom w:val="0"/>
          <w:divBdr>
            <w:top w:val="none" w:sz="0" w:space="0" w:color="auto"/>
            <w:left w:val="none" w:sz="0" w:space="0" w:color="auto"/>
            <w:bottom w:val="none" w:sz="0" w:space="0" w:color="auto"/>
            <w:right w:val="none" w:sz="0" w:space="0" w:color="auto"/>
          </w:divBdr>
        </w:div>
        <w:div w:id="95715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128983&amp;date=11.11.2022" TargetMode="External"/><Relationship Id="rId21" Type="http://schemas.openxmlformats.org/officeDocument/2006/relationships/hyperlink" Target="https://login.consultant.ru/link/?req=doc&amp;demo=2&amp;base=LAW&amp;n=299400&amp;dst=100056&amp;field=134&amp;date=11.11.2022" TargetMode="External"/><Relationship Id="rId42" Type="http://schemas.openxmlformats.org/officeDocument/2006/relationships/hyperlink" Target="https://login.consultant.ru/link/?req=doc&amp;demo=2&amp;base=LAW&amp;n=383473&amp;date=11.11.2022" TargetMode="External"/><Relationship Id="rId63" Type="http://schemas.openxmlformats.org/officeDocument/2006/relationships/hyperlink" Target="https://login.consultant.ru/link/?req=doc&amp;demo=2&amp;base=LAW&amp;n=172489&amp;dst=100047&amp;field=134&amp;date=11.11.2022" TargetMode="External"/><Relationship Id="rId84" Type="http://schemas.openxmlformats.org/officeDocument/2006/relationships/hyperlink" Target="https://login.consultant.ru/link/?req=doc&amp;demo=2&amp;base=LAW&amp;n=172489&amp;dst=100058&amp;field=134&amp;date=11.11.2022" TargetMode="External"/><Relationship Id="rId138" Type="http://schemas.openxmlformats.org/officeDocument/2006/relationships/hyperlink" Target="https://login.consultant.ru/link/?req=doc&amp;demo=2&amp;base=LAW&amp;n=214785&amp;dst=100080&amp;field=134&amp;date=11.11.2022" TargetMode="External"/><Relationship Id="rId159" Type="http://schemas.openxmlformats.org/officeDocument/2006/relationships/hyperlink" Target="https://login.consultant.ru/link/?req=doc&amp;demo=2&amp;base=LAW&amp;n=404446&amp;dst=100447&amp;field=134&amp;date=11.11.2022" TargetMode="External"/><Relationship Id="rId170" Type="http://schemas.openxmlformats.org/officeDocument/2006/relationships/hyperlink" Target="https://login.consultant.ru/link/?req=doc&amp;demo=2&amp;base=LAW&amp;n=340236&amp;dst=100067&amp;field=134&amp;date=11.11.2022" TargetMode="External"/><Relationship Id="rId191" Type="http://schemas.openxmlformats.org/officeDocument/2006/relationships/hyperlink" Target="https://login.consultant.ru/link/?req=doc&amp;demo=2&amp;base=LAW&amp;n=413528&amp;date=11.11.2022" TargetMode="External"/><Relationship Id="rId205" Type="http://schemas.openxmlformats.org/officeDocument/2006/relationships/hyperlink" Target="https://login.consultant.ru/link/?req=doc&amp;demo=2&amp;base=LAW&amp;n=404446&amp;dst=100474&amp;field=134&amp;date=11.11.2022" TargetMode="External"/><Relationship Id="rId226" Type="http://schemas.openxmlformats.org/officeDocument/2006/relationships/hyperlink" Target="https://login.consultant.ru/link/?req=doc&amp;demo=2&amp;base=LAW&amp;n=405760&amp;dst=100293&amp;field=134&amp;date=11.11.2022" TargetMode="External"/><Relationship Id="rId107" Type="http://schemas.openxmlformats.org/officeDocument/2006/relationships/hyperlink" Target="https://login.consultant.ru/link/?req=doc&amp;demo=2&amp;base=LAW&amp;n=140075&amp;dst=100032&amp;field=134&amp;date=11.11.2022" TargetMode="External"/><Relationship Id="rId11" Type="http://schemas.openxmlformats.org/officeDocument/2006/relationships/hyperlink" Target="https://login.consultant.ru/link/?req=doc&amp;demo=2&amp;base=LAW&amp;n=172489&amp;dst=100042&amp;field=134&amp;date=11.11.2022" TargetMode="External"/><Relationship Id="rId32" Type="http://schemas.openxmlformats.org/officeDocument/2006/relationships/hyperlink" Target="https://login.consultant.ru/link/?req=doc&amp;demo=2&amp;base=LAW&amp;n=411059&amp;dst=100014&amp;field=134&amp;date=11.11.2022" TargetMode="External"/><Relationship Id="rId53" Type="http://schemas.openxmlformats.org/officeDocument/2006/relationships/hyperlink" Target="https://login.consultant.ru/link/?req=doc&amp;demo=2&amp;base=LAW&amp;n=385032&amp;date=11.11.2022" TargetMode="External"/><Relationship Id="rId74" Type="http://schemas.openxmlformats.org/officeDocument/2006/relationships/hyperlink" Target="https://login.consultant.ru/link/?req=doc&amp;demo=2&amp;base=LAW&amp;n=404375&amp;dst=100148&amp;field=134&amp;date=11.11.2022" TargetMode="External"/><Relationship Id="rId128" Type="http://schemas.openxmlformats.org/officeDocument/2006/relationships/hyperlink" Target="https://login.consultant.ru/link/?req=doc&amp;demo=2&amp;base=LAW&amp;n=404444&amp;dst=100058&amp;field=134&amp;date=11.11.2022" TargetMode="External"/><Relationship Id="rId149" Type="http://schemas.openxmlformats.org/officeDocument/2006/relationships/hyperlink" Target="https://login.consultant.ru/link/?req=doc&amp;demo=2&amp;base=LAW&amp;n=158325&amp;date=11.11.2022" TargetMode="External"/><Relationship Id="rId5" Type="http://schemas.openxmlformats.org/officeDocument/2006/relationships/hyperlink" Target="https://login.consultant.ru/link/?req=doc&amp;demo=2&amp;base=LAW&amp;n=404446&amp;dst=100402&amp;field=134&amp;date=11.11.2022" TargetMode="External"/><Relationship Id="rId95" Type="http://schemas.openxmlformats.org/officeDocument/2006/relationships/hyperlink" Target="https://login.consultant.ru/link/?req=doc&amp;demo=2&amp;base=LAW&amp;n=404375&amp;dst=100152&amp;field=134&amp;date=11.11.2022" TargetMode="External"/><Relationship Id="rId160" Type="http://schemas.openxmlformats.org/officeDocument/2006/relationships/hyperlink" Target="https://login.consultant.ru/link/?req=doc&amp;demo=2&amp;base=LAW&amp;n=430599&amp;dst=3080&amp;field=134&amp;date=11.11.2022" TargetMode="External"/><Relationship Id="rId181" Type="http://schemas.openxmlformats.org/officeDocument/2006/relationships/hyperlink" Target="https://login.consultant.ru/link/?req=doc&amp;demo=2&amp;base=LAW&amp;n=404365&amp;dst=100042&amp;field=134&amp;date=11.11.2022" TargetMode="External"/><Relationship Id="rId216" Type="http://schemas.openxmlformats.org/officeDocument/2006/relationships/hyperlink" Target="https://login.consultant.ru/link/?req=doc&amp;demo=2&amp;base=LAW&amp;n=404375&amp;dst=100171&amp;field=134&amp;date=11.11.2022" TargetMode="External"/><Relationship Id="rId237" Type="http://schemas.openxmlformats.org/officeDocument/2006/relationships/theme" Target="theme/theme1.xml"/><Relationship Id="rId22" Type="http://schemas.openxmlformats.org/officeDocument/2006/relationships/hyperlink" Target="https://login.consultant.ru/link/?req=doc&amp;demo=2&amp;base=LAW&amp;n=304076&amp;dst=100062&amp;field=134&amp;date=11.11.2022" TargetMode="External"/><Relationship Id="rId43" Type="http://schemas.openxmlformats.org/officeDocument/2006/relationships/hyperlink" Target="https://login.consultant.ru/link/?req=doc&amp;demo=2&amp;base=LAW&amp;n=428308&amp;dst=100035&amp;field=134&amp;date=11.11.2022" TargetMode="External"/><Relationship Id="rId64" Type="http://schemas.openxmlformats.org/officeDocument/2006/relationships/hyperlink" Target="https://login.consultant.ru/link/?req=doc&amp;demo=2&amp;base=LAW&amp;n=404365&amp;dst=100037&amp;field=134&amp;date=11.11.2022" TargetMode="External"/><Relationship Id="rId118" Type="http://schemas.openxmlformats.org/officeDocument/2006/relationships/hyperlink" Target="https://login.consultant.ru/link/?req=doc&amp;demo=2&amp;base=LAW&amp;n=413528&amp;dst=100127&amp;field=134&amp;date=11.11.2022" TargetMode="External"/><Relationship Id="rId139" Type="http://schemas.openxmlformats.org/officeDocument/2006/relationships/hyperlink" Target="https://login.consultant.ru/link/?req=doc&amp;demo=2&amp;base=LAW&amp;n=404444&amp;dst=100063&amp;field=134&amp;date=11.11.2022" TargetMode="External"/><Relationship Id="rId80" Type="http://schemas.openxmlformats.org/officeDocument/2006/relationships/hyperlink" Target="https://login.consultant.ru/link/?req=doc&amp;demo=2&amp;base=LAW&amp;n=128983&amp;date=11.11.2022" TargetMode="External"/><Relationship Id="rId85" Type="http://schemas.openxmlformats.org/officeDocument/2006/relationships/hyperlink" Target="https://login.consultant.ru/link/?req=doc&amp;demo=2&amp;base=LAW&amp;n=214785&amp;dst=100066&amp;field=134&amp;date=11.11.2022" TargetMode="External"/><Relationship Id="rId150" Type="http://schemas.openxmlformats.org/officeDocument/2006/relationships/hyperlink" Target="https://login.consultant.ru/link/?req=doc&amp;demo=2&amp;base=LAW&amp;n=404446&amp;dst=100440&amp;field=134&amp;date=11.11.2022" TargetMode="External"/><Relationship Id="rId155" Type="http://schemas.openxmlformats.org/officeDocument/2006/relationships/hyperlink" Target="https://login.consultant.ru/link/?req=doc&amp;demo=2&amp;base=LAW&amp;n=404446&amp;dst=100445&amp;field=134&amp;date=11.11.2022" TargetMode="External"/><Relationship Id="rId171" Type="http://schemas.openxmlformats.org/officeDocument/2006/relationships/hyperlink" Target="https://login.consultant.ru/link/?req=doc&amp;demo=2&amp;base=LAW&amp;n=404365&amp;dst=100040&amp;field=134&amp;date=11.11.2022" TargetMode="External"/><Relationship Id="rId176" Type="http://schemas.openxmlformats.org/officeDocument/2006/relationships/hyperlink" Target="https://login.consultant.ru/link/?req=doc&amp;demo=2&amp;base=LAW&amp;n=351159&amp;dst=100013&amp;field=134&amp;date=11.11.2022" TargetMode="External"/><Relationship Id="rId192" Type="http://schemas.openxmlformats.org/officeDocument/2006/relationships/hyperlink" Target="https://login.consultant.ru/link/?req=doc&amp;demo=2&amp;base=LAW&amp;n=385032&amp;date=11.11.2022" TargetMode="External"/><Relationship Id="rId197" Type="http://schemas.openxmlformats.org/officeDocument/2006/relationships/hyperlink" Target="https://login.consultant.ru/link/?req=doc&amp;demo=2&amp;base=LAW&amp;n=404446&amp;dst=100468&amp;field=134&amp;date=11.11.2022" TargetMode="External"/><Relationship Id="rId206" Type="http://schemas.openxmlformats.org/officeDocument/2006/relationships/hyperlink" Target="https://login.consultant.ru/link/?req=doc&amp;demo=2&amp;base=LAW&amp;n=428390&amp;dst=30&amp;field=134&amp;date=11.11.2022" TargetMode="External"/><Relationship Id="rId227" Type="http://schemas.openxmlformats.org/officeDocument/2006/relationships/hyperlink" Target="https://login.consultant.ru/link/?req=doc&amp;demo=2&amp;base=LAW&amp;n=299400&amp;dst=100077&amp;field=134&amp;date=11.11.2022" TargetMode="External"/><Relationship Id="rId201" Type="http://schemas.openxmlformats.org/officeDocument/2006/relationships/hyperlink" Target="https://login.consultant.ru/link/?req=doc&amp;demo=2&amp;base=LAW&amp;n=405760&amp;dst=100286&amp;field=134&amp;date=11.11.2022" TargetMode="External"/><Relationship Id="rId222" Type="http://schemas.openxmlformats.org/officeDocument/2006/relationships/hyperlink" Target="https://login.consultant.ru/link/?req=doc&amp;demo=2&amp;base=LAW&amp;n=405760&amp;dst=100292&amp;field=134&amp;date=11.11.2022" TargetMode="External"/><Relationship Id="rId12" Type="http://schemas.openxmlformats.org/officeDocument/2006/relationships/hyperlink" Target="https://login.consultant.ru/link/?req=doc&amp;demo=2&amp;base=LAW&amp;n=404444&amp;dst=100057&amp;field=134&amp;date=11.11.2022" TargetMode="External"/><Relationship Id="rId17" Type="http://schemas.openxmlformats.org/officeDocument/2006/relationships/hyperlink" Target="https://login.consultant.ru/link/?req=doc&amp;demo=2&amp;base=LAW&amp;n=404221&amp;dst=100043&amp;field=134&amp;date=11.11.2022" TargetMode="External"/><Relationship Id="rId33" Type="http://schemas.openxmlformats.org/officeDocument/2006/relationships/hyperlink" Target="https://login.consultant.ru/link/?req=doc&amp;demo=2&amp;base=LAW&amp;n=413433&amp;dst=100020&amp;field=134&amp;date=11.11.2022" TargetMode="External"/><Relationship Id="rId38" Type="http://schemas.openxmlformats.org/officeDocument/2006/relationships/hyperlink" Target="https://login.consultant.ru/link/?req=doc&amp;demo=2&amp;base=LAW&amp;n=427418&amp;dst=103207&amp;field=134&amp;date=11.11.2022" TargetMode="External"/><Relationship Id="rId59" Type="http://schemas.openxmlformats.org/officeDocument/2006/relationships/hyperlink" Target="https://login.consultant.ru/link/?req=doc&amp;demo=2&amp;base=LAW&amp;n=172489&amp;dst=100045&amp;field=134&amp;date=11.11.2022" TargetMode="External"/><Relationship Id="rId103" Type="http://schemas.openxmlformats.org/officeDocument/2006/relationships/hyperlink" Target="https://login.consultant.ru/link/?req=doc&amp;demo=2&amp;base=LAW&amp;n=140075&amp;dst=100030&amp;field=134&amp;date=11.11.2022" TargetMode="External"/><Relationship Id="rId108" Type="http://schemas.openxmlformats.org/officeDocument/2006/relationships/hyperlink" Target="https://login.consultant.ru/link/?req=doc&amp;demo=2&amp;base=LAW&amp;n=405760&amp;dst=100278&amp;field=134&amp;date=11.11.2022" TargetMode="External"/><Relationship Id="rId124" Type="http://schemas.openxmlformats.org/officeDocument/2006/relationships/hyperlink" Target="https://login.consultant.ru/link/?req=doc&amp;demo=2&amp;base=LAW&amp;n=413528&amp;date=11.11.2022" TargetMode="External"/><Relationship Id="rId129" Type="http://schemas.openxmlformats.org/officeDocument/2006/relationships/hyperlink" Target="https://login.consultant.ru/link/?req=doc&amp;demo=2&amp;base=LAW&amp;n=405760&amp;dst=100282&amp;field=134&amp;date=11.11.2022" TargetMode="External"/><Relationship Id="rId54" Type="http://schemas.openxmlformats.org/officeDocument/2006/relationships/hyperlink" Target="https://login.consultant.ru/link/?req=doc&amp;demo=2&amp;base=LAW&amp;n=214785&amp;dst=100064&amp;field=134&amp;date=11.11.2022" TargetMode="External"/><Relationship Id="rId70" Type="http://schemas.openxmlformats.org/officeDocument/2006/relationships/hyperlink" Target="https://login.consultant.ru/link/?req=doc&amp;demo=2&amp;base=LAW&amp;n=404446&amp;dst=100419&amp;field=134&amp;date=11.11.2022" TargetMode="External"/><Relationship Id="rId75" Type="http://schemas.openxmlformats.org/officeDocument/2006/relationships/hyperlink" Target="https://login.consultant.ru/link/?req=doc&amp;demo=2&amp;base=LAW&amp;n=128983&amp;dst=100146&amp;field=134&amp;date=11.11.2022" TargetMode="External"/><Relationship Id="rId91" Type="http://schemas.openxmlformats.org/officeDocument/2006/relationships/hyperlink" Target="https://login.consultant.ru/link/?req=doc&amp;demo=2&amp;base=LAW&amp;n=214785&amp;dst=100072&amp;field=134&amp;date=11.11.2022" TargetMode="External"/><Relationship Id="rId96" Type="http://schemas.openxmlformats.org/officeDocument/2006/relationships/hyperlink" Target="https://login.consultant.ru/link/?req=doc&amp;demo=2&amp;base=LAW&amp;n=404363&amp;dst=100023&amp;field=134&amp;date=11.11.2022" TargetMode="External"/><Relationship Id="rId140" Type="http://schemas.openxmlformats.org/officeDocument/2006/relationships/hyperlink" Target="https://login.consultant.ru/link/?req=doc&amp;demo=2&amp;base=LAW&amp;n=377025&amp;dst=102357&amp;field=134&amp;date=11.11.2022" TargetMode="External"/><Relationship Id="rId145" Type="http://schemas.openxmlformats.org/officeDocument/2006/relationships/hyperlink" Target="https://login.consultant.ru/link/?req=doc&amp;demo=2&amp;base=LAW&amp;n=404375&amp;dst=100164&amp;field=134&amp;date=11.11.2022" TargetMode="External"/><Relationship Id="rId161" Type="http://schemas.openxmlformats.org/officeDocument/2006/relationships/hyperlink" Target="https://login.consultant.ru/link/?req=doc&amp;demo=2&amp;base=LAW&amp;n=217042&amp;dst=100204&amp;field=134&amp;date=11.11.2022" TargetMode="External"/><Relationship Id="rId166" Type="http://schemas.openxmlformats.org/officeDocument/2006/relationships/hyperlink" Target="https://login.consultant.ru/link/?req=doc&amp;demo=2&amp;base=LAW&amp;n=366950&amp;dst=100022&amp;field=134&amp;date=11.11.2022" TargetMode="External"/><Relationship Id="rId182" Type="http://schemas.openxmlformats.org/officeDocument/2006/relationships/hyperlink" Target="https://login.consultant.ru/link/?req=doc&amp;demo=2&amp;base=LAW&amp;n=329983&amp;dst=100009&amp;field=134&amp;date=11.11.2022" TargetMode="External"/><Relationship Id="rId187" Type="http://schemas.openxmlformats.org/officeDocument/2006/relationships/hyperlink" Target="https://login.consultant.ru/link/?req=doc&amp;demo=2&amp;base=LAW&amp;n=214785&amp;dst=100089&amp;field=134&amp;date=11.11.2022" TargetMode="External"/><Relationship Id="rId217" Type="http://schemas.openxmlformats.org/officeDocument/2006/relationships/hyperlink" Target="https://login.consultant.ru/link/?req=doc&amp;demo=2&amp;base=LAW&amp;n=299400&amp;dst=100073&amp;field=134&amp;date=11.11.2022" TargetMode="External"/><Relationship Id="rId1" Type="http://schemas.openxmlformats.org/officeDocument/2006/relationships/styles" Target="styles.xml"/><Relationship Id="rId6" Type="http://schemas.openxmlformats.org/officeDocument/2006/relationships/hyperlink" Target="https://login.consultant.ru/link/?req=doc&amp;demo=2&amp;base=LAW&amp;n=404375&amp;dst=100143&amp;field=134&amp;date=11.11.2022" TargetMode="External"/><Relationship Id="rId212" Type="http://schemas.openxmlformats.org/officeDocument/2006/relationships/hyperlink" Target="https://login.consultant.ru/link/?req=doc&amp;demo=2&amp;base=LAW&amp;n=405760&amp;dst=100289&amp;field=134&amp;date=11.11.2022" TargetMode="External"/><Relationship Id="rId233" Type="http://schemas.openxmlformats.org/officeDocument/2006/relationships/hyperlink" Target="https://login.consultant.ru/link/?req=doc&amp;demo=2&amp;base=LAW&amp;n=162813&amp;dst=100057&amp;field=134&amp;date=11.11.2022" TargetMode="External"/><Relationship Id="rId23" Type="http://schemas.openxmlformats.org/officeDocument/2006/relationships/hyperlink" Target="https://login.consultant.ru/link/?req=doc&amp;demo=2&amp;base=LAW&amp;n=310003&amp;dst=100018&amp;field=134&amp;date=11.11.2022" TargetMode="External"/><Relationship Id="rId28" Type="http://schemas.openxmlformats.org/officeDocument/2006/relationships/hyperlink" Target="https://login.consultant.ru/link/?req=doc&amp;demo=2&amp;base=LAW&amp;n=351159&amp;dst=100008&amp;field=134&amp;date=11.11.2022" TargetMode="External"/><Relationship Id="rId49" Type="http://schemas.openxmlformats.org/officeDocument/2006/relationships/hyperlink" Target="https://login.consultant.ru/link/?req=doc&amp;demo=2&amp;base=LAW&amp;n=404375&amp;dst=100144&amp;field=134&amp;date=11.11.2022" TargetMode="External"/><Relationship Id="rId114" Type="http://schemas.openxmlformats.org/officeDocument/2006/relationships/hyperlink" Target="https://login.consultant.ru/link/?req=doc&amp;demo=2&amp;base=LAW&amp;n=422194&amp;dst=100011&amp;field=134&amp;date=11.11.2022" TargetMode="External"/><Relationship Id="rId119" Type="http://schemas.openxmlformats.org/officeDocument/2006/relationships/hyperlink" Target="https://login.consultant.ru/link/?req=doc&amp;demo=2&amp;base=LAW&amp;n=214785&amp;dst=100077&amp;field=134&amp;date=11.11.2022" TargetMode="External"/><Relationship Id="rId44" Type="http://schemas.openxmlformats.org/officeDocument/2006/relationships/hyperlink" Target="https://login.consultant.ru/link/?req=doc&amp;demo=2&amp;base=LAW&amp;n=308817&amp;date=11.11.2022" TargetMode="External"/><Relationship Id="rId60" Type="http://schemas.openxmlformats.org/officeDocument/2006/relationships/hyperlink" Target="https://login.consultant.ru/link/?req=doc&amp;demo=2&amp;base=LAW&amp;n=405760&amp;dst=100272&amp;field=134&amp;date=11.11.2022" TargetMode="External"/><Relationship Id="rId65" Type="http://schemas.openxmlformats.org/officeDocument/2006/relationships/hyperlink" Target="https://login.consultant.ru/link/?req=doc&amp;demo=2&amp;base=LAW&amp;n=385032&amp;dst=6&amp;field=134&amp;date=11.11.2022" TargetMode="External"/><Relationship Id="rId81" Type="http://schemas.openxmlformats.org/officeDocument/2006/relationships/hyperlink" Target="https://login.consultant.ru/link/?req=doc&amp;demo=2&amp;base=LAW&amp;n=140075&amp;dst=100025&amp;field=134&amp;date=11.11.2022" TargetMode="External"/><Relationship Id="rId86" Type="http://schemas.openxmlformats.org/officeDocument/2006/relationships/hyperlink" Target="https://login.consultant.ru/link/?req=doc&amp;demo=2&amp;base=LAW&amp;n=214785&amp;dst=100068&amp;field=134&amp;date=11.11.2022" TargetMode="External"/><Relationship Id="rId130" Type="http://schemas.openxmlformats.org/officeDocument/2006/relationships/hyperlink" Target="https://login.consultant.ru/link/?req=doc&amp;demo=2&amp;base=LAW&amp;n=214785&amp;dst=100079&amp;field=134&amp;date=11.11.2022" TargetMode="External"/><Relationship Id="rId135" Type="http://schemas.openxmlformats.org/officeDocument/2006/relationships/hyperlink" Target="https://login.consultant.ru/link/?req=doc&amp;demo=2&amp;base=LAW&amp;n=429460&amp;date=11.11.2022" TargetMode="External"/><Relationship Id="rId151" Type="http://schemas.openxmlformats.org/officeDocument/2006/relationships/hyperlink" Target="https://login.consultant.ru/link/?req=doc&amp;demo=2&amp;base=LAW&amp;n=102793&amp;dst=100007&amp;field=134&amp;date=11.11.2022" TargetMode="External"/><Relationship Id="rId156" Type="http://schemas.openxmlformats.org/officeDocument/2006/relationships/hyperlink" Target="https://login.consultant.ru/link/?req=doc&amp;demo=2&amp;base=LAW&amp;n=404446&amp;dst=100446&amp;field=134&amp;date=11.11.2022" TargetMode="External"/><Relationship Id="rId177" Type="http://schemas.openxmlformats.org/officeDocument/2006/relationships/hyperlink" Target="https://login.consultant.ru/link/?req=doc&amp;demo=2&amp;base=LAW&amp;n=351159&amp;dst=100015&amp;field=134&amp;date=11.11.2022" TargetMode="External"/><Relationship Id="rId198" Type="http://schemas.openxmlformats.org/officeDocument/2006/relationships/hyperlink" Target="https://login.consultant.ru/link/?req=doc&amp;demo=2&amp;base=LAW&amp;n=404444&amp;dst=100078&amp;field=134&amp;date=11.11.2022" TargetMode="External"/><Relationship Id="rId172" Type="http://schemas.openxmlformats.org/officeDocument/2006/relationships/hyperlink" Target="https://login.consultant.ru/link/?req=doc&amp;demo=2&amp;base=LAW&amp;n=370709&amp;dst=100012&amp;field=134&amp;date=11.11.2022" TargetMode="External"/><Relationship Id="rId193" Type="http://schemas.openxmlformats.org/officeDocument/2006/relationships/hyperlink" Target="https://login.consultant.ru/link/?req=doc&amp;demo=2&amp;base=LAW&amp;n=214785&amp;dst=100095&amp;field=134&amp;date=11.11.2022" TargetMode="External"/><Relationship Id="rId202" Type="http://schemas.openxmlformats.org/officeDocument/2006/relationships/hyperlink" Target="https://login.consultant.ru/link/?req=doc&amp;demo=2&amp;base=LAW&amp;n=404375&amp;dst=100167&amp;field=134&amp;date=11.11.2022" TargetMode="External"/><Relationship Id="rId207" Type="http://schemas.openxmlformats.org/officeDocument/2006/relationships/hyperlink" Target="https://login.consultant.ru/link/?req=doc&amp;demo=2&amp;base=LAW&amp;n=428390&amp;dst=100154&amp;field=134&amp;date=11.11.2022" TargetMode="External"/><Relationship Id="rId223" Type="http://schemas.openxmlformats.org/officeDocument/2006/relationships/hyperlink" Target="https://login.consultant.ru/link/?req=doc&amp;demo=2&amp;base=LAW&amp;n=299400&amp;dst=100076&amp;field=134&amp;date=11.11.2022" TargetMode="External"/><Relationship Id="rId228" Type="http://schemas.openxmlformats.org/officeDocument/2006/relationships/hyperlink" Target="https://login.consultant.ru/link/?req=doc&amp;demo=2&amp;base=LAW&amp;n=219033&amp;dst=100035&amp;field=134&amp;date=11.11.2022" TargetMode="External"/><Relationship Id="rId13" Type="http://schemas.openxmlformats.org/officeDocument/2006/relationships/hyperlink" Target="https://login.consultant.ru/link/?req=doc&amp;demo=2&amp;base=LAW&amp;n=404365&amp;dst=100032&amp;field=134&amp;date=11.11.2022" TargetMode="External"/><Relationship Id="rId18" Type="http://schemas.openxmlformats.org/officeDocument/2006/relationships/hyperlink" Target="https://login.consultant.ru/link/?req=doc&amp;demo=2&amp;base=LAW&amp;n=214785&amp;dst=100063&amp;field=134&amp;date=11.11.2022" TargetMode="External"/><Relationship Id="rId39" Type="http://schemas.openxmlformats.org/officeDocument/2006/relationships/hyperlink" Target="https://login.consultant.ru/link/?req=doc&amp;demo=2&amp;base=LAW&amp;n=392999&amp;dst=100035&amp;field=134&amp;date=11.11.2022" TargetMode="External"/><Relationship Id="rId109" Type="http://schemas.openxmlformats.org/officeDocument/2006/relationships/hyperlink" Target="https://login.consultant.ru/link/?req=doc&amp;demo=2&amp;base=LAW&amp;n=299400&amp;dst=100062&amp;field=134&amp;date=11.11.2022" TargetMode="External"/><Relationship Id="rId34" Type="http://schemas.openxmlformats.org/officeDocument/2006/relationships/hyperlink" Target="https://login.consultant.ru/link/?req=doc&amp;demo=2&amp;base=LAW&amp;n=428308&amp;dst=100035&amp;field=134&amp;date=11.11.2022" TargetMode="External"/><Relationship Id="rId50" Type="http://schemas.openxmlformats.org/officeDocument/2006/relationships/hyperlink" Target="https://login.consultant.ru/link/?req=doc&amp;demo=2&amp;base=LAW&amp;n=404446&amp;dst=100417&amp;field=134&amp;date=11.11.2022" TargetMode="External"/><Relationship Id="rId55" Type="http://schemas.openxmlformats.org/officeDocument/2006/relationships/hyperlink" Target="https://login.consultant.ru/link/?req=doc&amp;demo=2&amp;base=LAW&amp;n=405760&amp;dst=100271&amp;field=134&amp;date=11.11.2022" TargetMode="External"/><Relationship Id="rId76" Type="http://schemas.openxmlformats.org/officeDocument/2006/relationships/hyperlink" Target="https://login.consultant.ru/link/?req=doc&amp;demo=2&amp;base=LAW&amp;n=172489&amp;dst=100054&amp;field=134&amp;date=11.11.2022" TargetMode="External"/><Relationship Id="rId97" Type="http://schemas.openxmlformats.org/officeDocument/2006/relationships/hyperlink" Target="https://login.consultant.ru/link/?req=doc&amp;demo=2&amp;base=LAW&amp;n=405760&amp;dst=100277&amp;field=134&amp;date=11.11.2022" TargetMode="External"/><Relationship Id="rId104" Type="http://schemas.openxmlformats.org/officeDocument/2006/relationships/hyperlink" Target="https://login.consultant.ru/link/?req=doc&amp;demo=2&amp;base=LAW&amp;n=405487&amp;dst=100032&amp;field=134&amp;date=11.11.2022" TargetMode="External"/><Relationship Id="rId120" Type="http://schemas.openxmlformats.org/officeDocument/2006/relationships/hyperlink" Target="https://login.consultant.ru/link/?req=doc&amp;demo=2&amp;base=LAW&amp;n=413528&amp;date=11.11.2022" TargetMode="External"/><Relationship Id="rId125" Type="http://schemas.openxmlformats.org/officeDocument/2006/relationships/hyperlink" Target="https://login.consultant.ru/link/?req=doc&amp;demo=2&amp;base=LAW&amp;n=425223&amp;dst=100049&amp;field=134&amp;date=11.11.2022" TargetMode="External"/><Relationship Id="rId141" Type="http://schemas.openxmlformats.org/officeDocument/2006/relationships/hyperlink" Target="https://login.consultant.ru/link/?req=doc&amp;demo=2&amp;base=LAW&amp;n=404375&amp;dst=100163&amp;field=134&amp;date=11.11.2022" TargetMode="External"/><Relationship Id="rId146" Type="http://schemas.openxmlformats.org/officeDocument/2006/relationships/hyperlink" Target="https://login.consultant.ru/link/?req=doc&amp;demo=2&amp;base=LAW&amp;n=404444&amp;dst=100072&amp;field=134&amp;date=11.11.2022" TargetMode="External"/><Relationship Id="rId167" Type="http://schemas.openxmlformats.org/officeDocument/2006/relationships/hyperlink" Target="https://login.consultant.ru/link/?req=doc&amp;demo=2&amp;base=LAW&amp;n=152464&amp;dst=100008&amp;field=134&amp;date=11.11.2022" TargetMode="External"/><Relationship Id="rId188" Type="http://schemas.openxmlformats.org/officeDocument/2006/relationships/hyperlink" Target="https://login.consultant.ru/link/?req=doc&amp;demo=2&amp;base=LAW&amp;n=329983&amp;dst=100010&amp;field=134&amp;date=11.11.2022" TargetMode="External"/><Relationship Id="rId7" Type="http://schemas.openxmlformats.org/officeDocument/2006/relationships/hyperlink" Target="https://login.consultant.ru/link/?req=doc&amp;demo=2&amp;base=LAW&amp;n=140075&amp;dst=100023&amp;field=134&amp;date=11.11.2022" TargetMode="External"/><Relationship Id="rId71" Type="http://schemas.openxmlformats.org/officeDocument/2006/relationships/hyperlink" Target="https://login.consultant.ru/link/?req=doc&amp;demo=2&amp;base=LAW&amp;n=405487&amp;dst=100028&amp;field=134&amp;date=11.11.2022" TargetMode="External"/><Relationship Id="rId92" Type="http://schemas.openxmlformats.org/officeDocument/2006/relationships/hyperlink" Target="https://login.consultant.ru/link/?req=doc&amp;demo=2&amp;base=LAW&amp;n=214785&amp;dst=100073&amp;field=134&amp;date=11.11.2022" TargetMode="External"/><Relationship Id="rId162" Type="http://schemas.openxmlformats.org/officeDocument/2006/relationships/hyperlink" Target="https://login.consultant.ru/link/?req=doc&amp;demo=2&amp;base=LAW&amp;n=404446&amp;dst=100448&amp;field=134&amp;date=11.11.2022" TargetMode="External"/><Relationship Id="rId183" Type="http://schemas.openxmlformats.org/officeDocument/2006/relationships/hyperlink" Target="https://login.consultant.ru/link/?req=doc&amp;demo=2&amp;base=LAW&amp;n=428180&amp;date=11.11.2022" TargetMode="External"/><Relationship Id="rId213" Type="http://schemas.openxmlformats.org/officeDocument/2006/relationships/hyperlink" Target="https://login.consultant.ru/link/?req=doc&amp;demo=2&amp;base=LAW&amp;n=404446&amp;dst=100477&amp;field=134&amp;date=11.11.2022" TargetMode="External"/><Relationship Id="rId218" Type="http://schemas.openxmlformats.org/officeDocument/2006/relationships/hyperlink" Target="https://login.consultant.ru/link/?req=doc&amp;demo=2&amp;base=LAW&amp;n=427418&amp;dst=100204&amp;field=134&amp;date=11.11.2022" TargetMode="External"/><Relationship Id="rId234" Type="http://schemas.openxmlformats.org/officeDocument/2006/relationships/hyperlink" Target="https://login.consultant.ru/link/?req=doc&amp;demo=2&amp;base=LAW&amp;n=286457&amp;dst=100021&amp;field=134&amp;date=11.11.2022"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422194&amp;dst=100355&amp;field=134&amp;date=11.11.2022" TargetMode="External"/><Relationship Id="rId24" Type="http://schemas.openxmlformats.org/officeDocument/2006/relationships/hyperlink" Target="https://login.consultant.ru/link/?req=doc&amp;demo=2&amp;base=LAW&amp;n=317577&amp;dst=100021&amp;field=134&amp;date=11.11.2022" TargetMode="External"/><Relationship Id="rId40" Type="http://schemas.openxmlformats.org/officeDocument/2006/relationships/hyperlink" Target="https://login.consultant.ru/link/?req=doc&amp;demo=2&amp;base=LAW&amp;n=404446&amp;dst=100411&amp;field=134&amp;date=11.11.2022" TargetMode="External"/><Relationship Id="rId45" Type="http://schemas.openxmlformats.org/officeDocument/2006/relationships/hyperlink" Target="https://login.consultant.ru/link/?req=doc&amp;demo=2&amp;base=LAW&amp;n=388714&amp;dst=100002&amp;field=134&amp;date=11.11.2022" TargetMode="External"/><Relationship Id="rId66" Type="http://schemas.openxmlformats.org/officeDocument/2006/relationships/hyperlink" Target="https://login.consultant.ru/link/?req=doc&amp;demo=2&amp;base=LAW&amp;n=404221&amp;dst=100043&amp;field=134&amp;date=11.11.2022" TargetMode="External"/><Relationship Id="rId87" Type="http://schemas.openxmlformats.org/officeDocument/2006/relationships/hyperlink" Target="https://login.consultant.ru/link/?req=doc&amp;demo=2&amp;base=LAW&amp;n=128983&amp;dst=100012&amp;field=134&amp;date=11.11.2022" TargetMode="External"/><Relationship Id="rId110" Type="http://schemas.openxmlformats.org/officeDocument/2006/relationships/hyperlink" Target="https://login.consultant.ru/link/?req=doc&amp;demo=2&amp;base=LAW&amp;n=404375&amp;dst=100155&amp;field=134&amp;date=11.11.2022" TargetMode="External"/><Relationship Id="rId115" Type="http://schemas.openxmlformats.org/officeDocument/2006/relationships/hyperlink" Target="https://login.consultant.ru/link/?req=doc&amp;demo=2&amp;base=LAW&amp;n=422194&amp;dst=100355&amp;field=134&amp;date=11.11.2022" TargetMode="External"/><Relationship Id="rId131" Type="http://schemas.openxmlformats.org/officeDocument/2006/relationships/hyperlink" Target="https://login.consultant.ru/link/?req=doc&amp;demo=2&amp;base=LAW&amp;n=299400&amp;dst=100066&amp;field=134&amp;date=11.11.2022" TargetMode="External"/><Relationship Id="rId136" Type="http://schemas.openxmlformats.org/officeDocument/2006/relationships/hyperlink" Target="https://login.consultant.ru/link/?req=doc&amp;demo=2&amp;base=LAW&amp;n=404444&amp;dst=100059&amp;field=134&amp;date=11.11.2022" TargetMode="External"/><Relationship Id="rId157" Type="http://schemas.openxmlformats.org/officeDocument/2006/relationships/hyperlink" Target="https://login.consultant.ru/link/?req=doc&amp;demo=2&amp;base=LAW&amp;n=102793&amp;dst=100007&amp;field=134&amp;date=11.11.2022" TargetMode="External"/><Relationship Id="rId178" Type="http://schemas.openxmlformats.org/officeDocument/2006/relationships/hyperlink" Target="https://login.consultant.ru/link/?req=doc&amp;demo=2&amp;base=LAW&amp;n=340236&amp;dst=100093&amp;field=134&amp;date=11.11.2022" TargetMode="External"/><Relationship Id="rId61" Type="http://schemas.openxmlformats.org/officeDocument/2006/relationships/hyperlink" Target="https://login.consultant.ru/link/?req=doc&amp;demo=2&amp;base=LAW&amp;n=404365&amp;dst=100035&amp;field=134&amp;date=11.11.2022" TargetMode="External"/><Relationship Id="rId82" Type="http://schemas.openxmlformats.org/officeDocument/2006/relationships/hyperlink" Target="https://login.consultant.ru/link/?req=doc&amp;demo=2&amp;base=LAW&amp;n=128983&amp;date=11.11.2022" TargetMode="External"/><Relationship Id="rId152" Type="http://schemas.openxmlformats.org/officeDocument/2006/relationships/hyperlink" Target="https://login.consultant.ru/link/?req=doc&amp;demo=2&amp;base=LAW&amp;n=324379&amp;date=11.11.2022" TargetMode="External"/><Relationship Id="rId173" Type="http://schemas.openxmlformats.org/officeDocument/2006/relationships/hyperlink" Target="https://login.consultant.ru/link/?req=doc&amp;demo=2&amp;base=LAW&amp;n=340236&amp;dst=100080&amp;field=134&amp;date=11.11.2022" TargetMode="External"/><Relationship Id="rId194" Type="http://schemas.openxmlformats.org/officeDocument/2006/relationships/hyperlink" Target="https://login.consultant.ru/link/?req=doc&amp;demo=2&amp;base=LAW&amp;n=404444&amp;dst=100076&amp;field=134&amp;date=11.11.2022" TargetMode="External"/><Relationship Id="rId199" Type="http://schemas.openxmlformats.org/officeDocument/2006/relationships/hyperlink" Target="https://login.consultant.ru/link/?req=doc&amp;demo=2&amp;base=LAW&amp;n=404446&amp;dst=100471&amp;field=134&amp;date=11.11.2022" TargetMode="External"/><Relationship Id="rId203" Type="http://schemas.openxmlformats.org/officeDocument/2006/relationships/hyperlink" Target="https://login.consultant.ru/link/?req=doc&amp;demo=2&amp;base=LAW&amp;n=299400&amp;dst=100071&amp;field=134&amp;date=11.11.2022" TargetMode="External"/><Relationship Id="rId208" Type="http://schemas.openxmlformats.org/officeDocument/2006/relationships/hyperlink" Target="https://login.consultant.ru/link/?req=doc&amp;demo=2&amp;base=LAW&amp;n=428390&amp;dst=100179&amp;field=134&amp;date=11.11.2022" TargetMode="External"/><Relationship Id="rId229" Type="http://schemas.openxmlformats.org/officeDocument/2006/relationships/hyperlink" Target="https://login.consultant.ru/link/?req=doc&amp;demo=2&amp;base=LAW&amp;n=404375&amp;dst=100176&amp;field=134&amp;date=11.11.2022" TargetMode="External"/><Relationship Id="rId19" Type="http://schemas.openxmlformats.org/officeDocument/2006/relationships/hyperlink" Target="https://login.consultant.ru/link/?req=doc&amp;demo=2&amp;base=LAW&amp;n=219033&amp;dst=100030&amp;field=134&amp;date=11.11.2022" TargetMode="External"/><Relationship Id="rId224" Type="http://schemas.openxmlformats.org/officeDocument/2006/relationships/hyperlink" Target="https://login.consultant.ru/link/?req=doc&amp;demo=2&amp;base=LAW&amp;n=404375&amp;dst=100173&amp;field=134&amp;date=11.11.2022" TargetMode="External"/><Relationship Id="rId14" Type="http://schemas.openxmlformats.org/officeDocument/2006/relationships/hyperlink" Target="https://login.consultant.ru/link/?req=doc&amp;demo=2&amp;base=LAW&amp;n=404363&amp;dst=100022&amp;field=134&amp;date=11.11.2022" TargetMode="External"/><Relationship Id="rId30" Type="http://schemas.openxmlformats.org/officeDocument/2006/relationships/hyperlink" Target="https://login.consultant.ru/link/?req=doc&amp;demo=2&amp;base=LAW&amp;n=404352&amp;dst=100044&amp;field=134&amp;date=11.11.2022" TargetMode="External"/><Relationship Id="rId35" Type="http://schemas.openxmlformats.org/officeDocument/2006/relationships/hyperlink" Target="https://login.consultant.ru/link/?req=doc&amp;demo=2&amp;base=LAW&amp;n=404446&amp;dst=100404&amp;field=134&amp;date=11.11.2022" TargetMode="External"/><Relationship Id="rId56" Type="http://schemas.openxmlformats.org/officeDocument/2006/relationships/hyperlink" Target="https://login.consultant.ru/link/?req=doc&amp;demo=2&amp;base=LAW&amp;n=404365&amp;dst=100034&amp;field=134&amp;date=11.11.2022" TargetMode="External"/><Relationship Id="rId77" Type="http://schemas.openxmlformats.org/officeDocument/2006/relationships/hyperlink" Target="https://login.consultant.ru/link/?req=doc&amp;demo=2&amp;base=LAW&amp;n=128983&amp;dst=100012&amp;field=134&amp;date=11.11.2022" TargetMode="External"/><Relationship Id="rId100" Type="http://schemas.openxmlformats.org/officeDocument/2006/relationships/hyperlink" Target="https://login.consultant.ru/link/?req=doc&amp;demo=2&amp;base=LAW&amp;n=214785&amp;dst=100074&amp;field=134&amp;date=11.11.2022" TargetMode="External"/><Relationship Id="rId105" Type="http://schemas.openxmlformats.org/officeDocument/2006/relationships/hyperlink" Target="https://login.consultant.ru/link/?req=doc&amp;demo=2&amp;base=LAW&amp;n=405487&amp;dst=100034&amp;field=134&amp;date=11.11.2022" TargetMode="External"/><Relationship Id="rId126" Type="http://schemas.openxmlformats.org/officeDocument/2006/relationships/hyperlink" Target="https://login.consultant.ru/link/?req=doc&amp;demo=2&amp;base=LAW&amp;n=422241&amp;date=11.11.2022" TargetMode="External"/><Relationship Id="rId147" Type="http://schemas.openxmlformats.org/officeDocument/2006/relationships/hyperlink" Target="https://login.consultant.ru/link/?req=doc&amp;demo=2&amp;base=LAW&amp;n=405760&amp;dst=100285&amp;field=134&amp;date=11.11.2022" TargetMode="External"/><Relationship Id="rId168" Type="http://schemas.openxmlformats.org/officeDocument/2006/relationships/hyperlink" Target="https://login.consultant.ru/link/?req=doc&amp;demo=2&amp;base=LAW&amp;n=351159&amp;dst=100009&amp;field=134&amp;date=11.11.2022" TargetMode="External"/><Relationship Id="rId8" Type="http://schemas.openxmlformats.org/officeDocument/2006/relationships/hyperlink" Target="https://login.consultant.ru/link/?req=doc&amp;demo=2&amp;base=LAW&amp;n=404442&amp;dst=100149&amp;field=134&amp;date=11.11.2022" TargetMode="External"/><Relationship Id="rId51" Type="http://schemas.openxmlformats.org/officeDocument/2006/relationships/hyperlink" Target="https://login.consultant.ru/link/?req=doc&amp;demo=2&amp;base=LAW&amp;n=389913&amp;dst=100334&amp;field=134&amp;date=11.11.2022" TargetMode="External"/><Relationship Id="rId72" Type="http://schemas.openxmlformats.org/officeDocument/2006/relationships/hyperlink" Target="https://login.consultant.ru/link/?req=doc&amp;demo=2&amp;base=LAW&amp;n=172489&amp;dst=100052&amp;field=134&amp;date=11.11.2022" TargetMode="External"/><Relationship Id="rId93" Type="http://schemas.openxmlformats.org/officeDocument/2006/relationships/hyperlink" Target="https://login.consultant.ru/link/?req=doc&amp;demo=2&amp;base=LAW&amp;n=425223&amp;dst=100049&amp;field=134&amp;date=11.11.2022" TargetMode="External"/><Relationship Id="rId98" Type="http://schemas.openxmlformats.org/officeDocument/2006/relationships/hyperlink" Target="https://login.consultant.ru/link/?req=doc&amp;demo=2&amp;base=LAW&amp;n=299400&amp;dst=100061&amp;field=134&amp;date=11.11.2022" TargetMode="External"/><Relationship Id="rId121" Type="http://schemas.openxmlformats.org/officeDocument/2006/relationships/hyperlink" Target="https://login.consultant.ru/link/?req=doc&amp;demo=2&amp;base=LAW&amp;n=214785&amp;dst=100078&amp;field=134&amp;date=11.11.2022" TargetMode="External"/><Relationship Id="rId142" Type="http://schemas.openxmlformats.org/officeDocument/2006/relationships/hyperlink" Target="https://login.consultant.ru/link/?req=doc&amp;demo=2&amp;base=LAW&amp;n=405760&amp;dst=100284&amp;field=134&amp;date=11.11.2022" TargetMode="External"/><Relationship Id="rId163" Type="http://schemas.openxmlformats.org/officeDocument/2006/relationships/hyperlink" Target="https://login.consultant.ru/link/?req=doc&amp;demo=2&amp;base=LAW&amp;n=404446&amp;dst=100450&amp;field=134&amp;date=11.11.2022" TargetMode="External"/><Relationship Id="rId184" Type="http://schemas.openxmlformats.org/officeDocument/2006/relationships/hyperlink" Target="https://login.consultant.ru/link/?req=doc&amp;demo=2&amp;base=LAW&amp;n=404444&amp;dst=100074&amp;field=134&amp;date=11.11.2022" TargetMode="External"/><Relationship Id="rId189" Type="http://schemas.openxmlformats.org/officeDocument/2006/relationships/hyperlink" Target="https://login.consultant.ru/link/?req=doc&amp;demo=2&amp;base=LAW&amp;n=214785&amp;dst=100091&amp;field=134&amp;date=11.11.2022" TargetMode="External"/><Relationship Id="rId219" Type="http://schemas.openxmlformats.org/officeDocument/2006/relationships/hyperlink" Target="https://login.consultant.ru/link/?req=doc&amp;demo=2&amp;base=LAW&amp;n=404446&amp;dst=100480&amp;field=134&amp;date=11.11.2022" TargetMode="External"/><Relationship Id="rId3" Type="http://schemas.openxmlformats.org/officeDocument/2006/relationships/webSettings" Target="webSettings.xml"/><Relationship Id="rId214" Type="http://schemas.openxmlformats.org/officeDocument/2006/relationships/hyperlink" Target="https://login.consultant.ru/link/?req=doc&amp;demo=2&amp;base=LAW&amp;n=193995&amp;dst=100008&amp;field=134&amp;date=11.11.2022" TargetMode="External"/><Relationship Id="rId230" Type="http://schemas.openxmlformats.org/officeDocument/2006/relationships/hyperlink" Target="https://login.consultant.ru/link/?req=doc&amp;demo=2&amp;base=LAW&amp;n=404442&amp;dst=100166&amp;field=134&amp;date=11.11.2022" TargetMode="External"/><Relationship Id="rId235" Type="http://schemas.openxmlformats.org/officeDocument/2006/relationships/hyperlink" Target="https://login.consultant.ru/link/?req=doc&amp;demo=2&amp;base=LAW&amp;n=375768&amp;dst=100009&amp;field=134&amp;date=11.11.2022" TargetMode="External"/><Relationship Id="rId25" Type="http://schemas.openxmlformats.org/officeDocument/2006/relationships/hyperlink" Target="https://login.consultant.ru/link/?req=doc&amp;demo=2&amp;base=LAW&amp;n=329990&amp;dst=100023&amp;field=134&amp;date=11.11.2022" TargetMode="External"/><Relationship Id="rId46" Type="http://schemas.openxmlformats.org/officeDocument/2006/relationships/hyperlink" Target="https://login.consultant.ru/link/?req=doc&amp;demo=2&amp;base=LAW&amp;n=404446&amp;dst=100414&amp;field=134&amp;date=11.11.2022" TargetMode="External"/><Relationship Id="rId67" Type="http://schemas.openxmlformats.org/officeDocument/2006/relationships/hyperlink" Target="https://login.consultant.ru/link/?req=doc&amp;demo=2&amp;base=LAW&amp;n=172489&amp;dst=100049&amp;field=134&amp;date=11.11.2022" TargetMode="External"/><Relationship Id="rId116" Type="http://schemas.openxmlformats.org/officeDocument/2006/relationships/hyperlink" Target="https://login.consultant.ru/link/?req=doc&amp;demo=2&amp;base=LAW&amp;n=404375&amp;dst=100156&amp;field=134&amp;date=11.11.2022" TargetMode="External"/><Relationship Id="rId137" Type="http://schemas.openxmlformats.org/officeDocument/2006/relationships/hyperlink" Target="https://login.consultant.ru/link/?req=doc&amp;demo=2&amp;base=LAW&amp;n=299400&amp;dst=100067&amp;field=134&amp;date=11.11.2022" TargetMode="External"/><Relationship Id="rId158" Type="http://schemas.openxmlformats.org/officeDocument/2006/relationships/hyperlink" Target="https://login.consultant.ru/link/?req=doc&amp;demo=2&amp;base=LAW&amp;n=357696&amp;dst=100009&amp;field=134&amp;date=11.11.2022" TargetMode="External"/><Relationship Id="rId20" Type="http://schemas.openxmlformats.org/officeDocument/2006/relationships/hyperlink" Target="https://login.consultant.ru/link/?req=doc&amp;demo=2&amp;base=LAW&amp;n=286457&amp;dst=100021&amp;field=134&amp;date=11.11.2022" TargetMode="External"/><Relationship Id="rId41" Type="http://schemas.openxmlformats.org/officeDocument/2006/relationships/hyperlink" Target="https://login.consultant.ru/link/?req=doc&amp;demo=2&amp;base=LAW&amp;n=317577&amp;dst=100021&amp;field=134&amp;date=11.11.2022" TargetMode="External"/><Relationship Id="rId62" Type="http://schemas.openxmlformats.org/officeDocument/2006/relationships/hyperlink" Target="https://login.consultant.ru/link/?req=doc&amp;demo=2&amp;base=LAW&amp;n=404352&amp;dst=100046&amp;field=134&amp;date=11.11.2022" TargetMode="External"/><Relationship Id="rId83" Type="http://schemas.openxmlformats.org/officeDocument/2006/relationships/hyperlink" Target="https://login.consultant.ru/link/?req=doc&amp;demo=2&amp;base=LAW&amp;n=172489&amp;dst=100056&amp;field=134&amp;date=11.11.2022" TargetMode="External"/><Relationship Id="rId88" Type="http://schemas.openxmlformats.org/officeDocument/2006/relationships/hyperlink" Target="https://login.consultant.ru/link/?req=doc&amp;demo=2&amp;base=LAW&amp;n=404375&amp;dst=100150&amp;field=134&amp;date=11.11.2022" TargetMode="External"/><Relationship Id="rId111" Type="http://schemas.openxmlformats.org/officeDocument/2006/relationships/hyperlink" Target="https://login.consultant.ru/link/?req=doc&amp;demo=2&amp;base=LAW&amp;n=140075&amp;dst=100033&amp;field=134&amp;date=11.11.2022" TargetMode="External"/><Relationship Id="rId132" Type="http://schemas.openxmlformats.org/officeDocument/2006/relationships/hyperlink" Target="https://login.consultant.ru/link/?req=doc&amp;demo=2&amp;base=LAW&amp;n=413433&amp;dst=100020&amp;field=134&amp;date=11.11.2022" TargetMode="External"/><Relationship Id="rId153" Type="http://schemas.openxmlformats.org/officeDocument/2006/relationships/hyperlink" Target="https://login.consultant.ru/link/?req=doc&amp;demo=2&amp;base=LAW&amp;n=404446&amp;dst=100441&amp;field=134&amp;date=11.11.2022" TargetMode="External"/><Relationship Id="rId174" Type="http://schemas.openxmlformats.org/officeDocument/2006/relationships/hyperlink" Target="https://login.consultant.ru/link/?req=doc&amp;demo=2&amp;base=LAW&amp;n=351159&amp;dst=100011&amp;field=134&amp;date=11.11.2022" TargetMode="External"/><Relationship Id="rId179" Type="http://schemas.openxmlformats.org/officeDocument/2006/relationships/hyperlink" Target="https://login.consultant.ru/link/?req=doc&amp;demo=2&amp;base=LAW&amp;n=340236&amp;dst=100100&amp;field=134&amp;date=11.11.2022" TargetMode="External"/><Relationship Id="rId195" Type="http://schemas.openxmlformats.org/officeDocument/2006/relationships/hyperlink" Target="https://login.consultant.ru/link/?req=doc&amp;demo=2&amp;base=LAW&amp;n=404365&amp;dst=100044&amp;field=134&amp;date=11.11.2022" TargetMode="External"/><Relationship Id="rId209" Type="http://schemas.openxmlformats.org/officeDocument/2006/relationships/hyperlink" Target="https://login.consultant.ru/link/?req=doc&amp;demo=2&amp;base=LAW&amp;n=428390&amp;dst=100820&amp;field=134&amp;date=11.11.2022" TargetMode="External"/><Relationship Id="rId190" Type="http://schemas.openxmlformats.org/officeDocument/2006/relationships/hyperlink" Target="https://login.consultant.ru/link/?req=doc&amp;demo=2&amp;base=LAW&amp;n=214785&amp;dst=100093&amp;field=134&amp;date=11.11.2022" TargetMode="External"/><Relationship Id="rId204" Type="http://schemas.openxmlformats.org/officeDocument/2006/relationships/hyperlink" Target="https://login.consultant.ru/link/?req=doc&amp;demo=2&amp;base=LAW&amp;n=405760&amp;dst=100288&amp;field=134&amp;date=11.11.2022" TargetMode="External"/><Relationship Id="rId220" Type="http://schemas.openxmlformats.org/officeDocument/2006/relationships/hyperlink" Target="https://login.consultant.ru/link/?req=doc&amp;demo=2&amp;base=LAW&amp;n=329990&amp;dst=100023&amp;field=134&amp;date=11.11.2022" TargetMode="External"/><Relationship Id="rId225" Type="http://schemas.openxmlformats.org/officeDocument/2006/relationships/hyperlink" Target="https://login.consultant.ru/link/?req=doc&amp;demo=2&amp;base=LAW&amp;n=219033&amp;dst=100034&amp;field=134&amp;date=11.11.2022" TargetMode="External"/><Relationship Id="rId15" Type="http://schemas.openxmlformats.org/officeDocument/2006/relationships/hyperlink" Target="https://login.consultant.ru/link/?req=doc&amp;demo=2&amp;base=LAW&amp;n=193995&amp;dst=100008&amp;field=134&amp;date=11.11.2022" TargetMode="External"/><Relationship Id="rId36" Type="http://schemas.openxmlformats.org/officeDocument/2006/relationships/hyperlink" Target="https://login.consultant.ru/link/?req=doc&amp;demo=2&amp;base=LAW&amp;n=404446&amp;dst=100409&amp;field=134&amp;date=11.11.2022" TargetMode="External"/><Relationship Id="rId57" Type="http://schemas.openxmlformats.org/officeDocument/2006/relationships/hyperlink" Target="https://login.consultant.ru/link/?req=doc&amp;demo=2&amp;base=LAW&amp;n=404352&amp;dst=100045&amp;field=134&amp;date=11.11.2022" TargetMode="External"/><Relationship Id="rId106" Type="http://schemas.openxmlformats.org/officeDocument/2006/relationships/hyperlink" Target="https://login.consultant.ru/link/?req=doc&amp;demo=2&amp;base=LAW&amp;n=404375&amp;dst=100154&amp;field=134&amp;date=11.11.2022" TargetMode="External"/><Relationship Id="rId127" Type="http://schemas.openxmlformats.org/officeDocument/2006/relationships/hyperlink" Target="https://login.consultant.ru/link/?req=doc&amp;demo=2&amp;base=LAW&amp;n=172489&amp;dst=100060&amp;field=134&amp;date=11.11.2022" TargetMode="External"/><Relationship Id="rId10" Type="http://schemas.openxmlformats.org/officeDocument/2006/relationships/hyperlink" Target="https://login.consultant.ru/link/?req=doc&amp;demo=2&amp;base=LAW&amp;n=389913&amp;dst=100334&amp;field=134&amp;date=11.11.2022" TargetMode="External"/><Relationship Id="rId31" Type="http://schemas.openxmlformats.org/officeDocument/2006/relationships/hyperlink" Target="https://login.consultant.ru/link/?req=doc&amp;demo=2&amp;base=LAW&amp;n=405487&amp;dst=100026&amp;field=134&amp;date=11.11.2022" TargetMode="External"/><Relationship Id="rId52" Type="http://schemas.openxmlformats.org/officeDocument/2006/relationships/hyperlink" Target="https://login.consultant.ru/link/?req=doc&amp;demo=2&amp;base=LAW&amp;n=404442&amp;dst=100150&amp;field=134&amp;date=11.11.2022" TargetMode="External"/><Relationship Id="rId73" Type="http://schemas.openxmlformats.org/officeDocument/2006/relationships/hyperlink" Target="https://login.consultant.ru/link/?req=doc&amp;demo=2&amp;base=LAW&amp;n=128983&amp;dst=100115&amp;field=134&amp;date=11.11.2022" TargetMode="External"/><Relationship Id="rId78" Type="http://schemas.openxmlformats.org/officeDocument/2006/relationships/hyperlink" Target="https://login.consultant.ru/link/?req=doc&amp;demo=2&amp;base=LAW&amp;n=405760&amp;dst=100275&amp;field=134&amp;date=11.11.2022" TargetMode="External"/><Relationship Id="rId94" Type="http://schemas.openxmlformats.org/officeDocument/2006/relationships/hyperlink" Target="https://login.consultant.ru/link/?req=doc&amp;demo=2&amp;base=LAW&amp;n=425264&amp;date=11.11.2022" TargetMode="External"/><Relationship Id="rId99" Type="http://schemas.openxmlformats.org/officeDocument/2006/relationships/hyperlink" Target="https://login.consultant.ru/link/?req=doc&amp;demo=2&amp;base=LAW&amp;n=415770&amp;dst=100035&amp;field=134&amp;date=11.11.2022" TargetMode="External"/><Relationship Id="rId101" Type="http://schemas.openxmlformats.org/officeDocument/2006/relationships/hyperlink" Target="https://login.consultant.ru/link/?req=doc&amp;demo=2&amp;base=LAW&amp;n=405487&amp;dst=100031&amp;field=134&amp;date=11.11.2022" TargetMode="External"/><Relationship Id="rId122" Type="http://schemas.openxmlformats.org/officeDocument/2006/relationships/hyperlink" Target="https://login.consultant.ru/link/?req=doc&amp;demo=2&amp;base=LAW&amp;n=405760&amp;dst=100281&amp;field=134&amp;date=11.11.2022" TargetMode="External"/><Relationship Id="rId143" Type="http://schemas.openxmlformats.org/officeDocument/2006/relationships/hyperlink" Target="https://login.consultant.ru/link/?req=doc&amp;demo=2&amp;base=LAW&amp;n=299400&amp;dst=100069&amp;field=134&amp;date=11.11.2022" TargetMode="External"/><Relationship Id="rId148" Type="http://schemas.openxmlformats.org/officeDocument/2006/relationships/hyperlink" Target="https://login.consultant.ru/link/?req=doc&amp;demo=2&amp;base=LAW&amp;n=299400&amp;dst=100070&amp;field=134&amp;date=11.11.2022" TargetMode="External"/><Relationship Id="rId164" Type="http://schemas.openxmlformats.org/officeDocument/2006/relationships/hyperlink" Target="https://login.consultant.ru/link/?req=doc&amp;demo=2&amp;base=LAW&amp;n=366950&amp;dst=100022&amp;field=134&amp;date=11.11.2022" TargetMode="External"/><Relationship Id="rId169" Type="http://schemas.openxmlformats.org/officeDocument/2006/relationships/hyperlink" Target="https://login.consultant.ru/link/?req=doc&amp;demo=2&amp;base=LAW&amp;n=93980&amp;date=11.11.2022" TargetMode="External"/><Relationship Id="rId185" Type="http://schemas.openxmlformats.org/officeDocument/2006/relationships/hyperlink" Target="https://login.consultant.ru/link/?req=doc&amp;demo=2&amp;base=LAW&amp;n=404365&amp;dst=100043&amp;field=134&amp;date=11.11.2022" TargetMode="External"/><Relationship Id="rId4" Type="http://schemas.openxmlformats.org/officeDocument/2006/relationships/hyperlink" Target="https://login.consultant.ru/link/?req=doc&amp;demo=2&amp;base=LAW&amp;n=389812&amp;dst=100347&amp;field=134&amp;date=11.11.2022" TargetMode="External"/><Relationship Id="rId9" Type="http://schemas.openxmlformats.org/officeDocument/2006/relationships/hyperlink" Target="https://login.consultant.ru/link/?req=doc&amp;demo=2&amp;base=LAW&amp;n=152464&amp;dst=100008&amp;field=134&amp;date=11.11.2022" TargetMode="External"/><Relationship Id="rId180" Type="http://schemas.openxmlformats.org/officeDocument/2006/relationships/hyperlink" Target="https://login.consultant.ru/link/?req=doc&amp;demo=2&amp;base=LAW&amp;n=382651&amp;dst=100024&amp;field=134&amp;date=11.11.2022" TargetMode="External"/><Relationship Id="rId210" Type="http://schemas.openxmlformats.org/officeDocument/2006/relationships/hyperlink" Target="https://login.consultant.ru/link/?req=doc&amp;demo=2&amp;base=LAW&amp;n=428390&amp;dst=98&amp;field=134&amp;date=11.11.2022" TargetMode="External"/><Relationship Id="rId215" Type="http://schemas.openxmlformats.org/officeDocument/2006/relationships/hyperlink" Target="https://login.consultant.ru/link/?req=doc&amp;demo=2&amp;base=LAW&amp;n=405760&amp;dst=100290&amp;field=134&amp;date=11.11.2022" TargetMode="External"/><Relationship Id="rId236" Type="http://schemas.openxmlformats.org/officeDocument/2006/relationships/fontTable" Target="fontTable.xml"/><Relationship Id="rId26" Type="http://schemas.openxmlformats.org/officeDocument/2006/relationships/hyperlink" Target="https://login.consultant.ru/link/?req=doc&amp;demo=2&amp;base=LAW&amp;n=329983&amp;dst=100008&amp;field=134&amp;date=11.11.2022" TargetMode="External"/><Relationship Id="rId231" Type="http://schemas.openxmlformats.org/officeDocument/2006/relationships/hyperlink" Target="https://login.consultant.ru/link/?req=doc&amp;demo=2&amp;base=LAW&amp;n=404365&amp;dst=100045&amp;field=134&amp;date=11.11.2022" TargetMode="External"/><Relationship Id="rId47" Type="http://schemas.openxmlformats.org/officeDocument/2006/relationships/hyperlink" Target="https://login.consultant.ru/link/?req=doc&amp;demo=2&amp;base=LAW&amp;n=128983&amp;date=11.11.2022" TargetMode="External"/><Relationship Id="rId68" Type="http://schemas.openxmlformats.org/officeDocument/2006/relationships/hyperlink" Target="https://login.consultant.ru/link/?req=doc&amp;demo=2&amp;base=LAW&amp;n=405760&amp;dst=100273&amp;field=134&amp;date=11.11.2022" TargetMode="External"/><Relationship Id="rId89" Type="http://schemas.openxmlformats.org/officeDocument/2006/relationships/hyperlink" Target="https://login.consultant.ru/link/?req=doc&amp;demo=2&amp;base=LAW&amp;n=214785&amp;dst=100070&amp;field=134&amp;date=11.11.2022" TargetMode="External"/><Relationship Id="rId112" Type="http://schemas.openxmlformats.org/officeDocument/2006/relationships/hyperlink" Target="https://login.consultant.ru/link/?req=doc&amp;demo=2&amp;base=LAW&amp;n=405760&amp;dst=100279&amp;field=134&amp;date=11.11.2022" TargetMode="External"/><Relationship Id="rId133" Type="http://schemas.openxmlformats.org/officeDocument/2006/relationships/hyperlink" Target="https://login.consultant.ru/link/?req=doc&amp;demo=2&amp;base=LAW&amp;n=411059&amp;dst=100014&amp;field=134&amp;date=11.11.2022" TargetMode="External"/><Relationship Id="rId154" Type="http://schemas.openxmlformats.org/officeDocument/2006/relationships/hyperlink" Target="https://login.consultant.ru/link/?req=doc&amp;demo=2&amp;base=LAW&amp;n=304076&amp;dst=100063&amp;field=134&amp;date=11.11.2022" TargetMode="External"/><Relationship Id="rId175" Type="http://schemas.openxmlformats.org/officeDocument/2006/relationships/hyperlink" Target="https://login.consultant.ru/link/?req=doc&amp;demo=2&amp;base=LAW&amp;n=340236&amp;dst=100087&amp;field=134&amp;date=11.11.2022" TargetMode="External"/><Relationship Id="rId196" Type="http://schemas.openxmlformats.org/officeDocument/2006/relationships/hyperlink" Target="https://login.consultant.ru/link/?req=doc&amp;demo=2&amp;base=LAW&amp;n=310003&amp;dst=100020&amp;field=134&amp;date=11.11.2022" TargetMode="External"/><Relationship Id="rId200" Type="http://schemas.openxmlformats.org/officeDocument/2006/relationships/hyperlink" Target="https://login.consultant.ru/link/?req=doc&amp;demo=2&amp;base=LAW&amp;n=404444&amp;dst=100079&amp;field=134&amp;date=11.11.2022" TargetMode="External"/><Relationship Id="rId16" Type="http://schemas.openxmlformats.org/officeDocument/2006/relationships/hyperlink" Target="https://login.consultant.ru/link/?req=doc&amp;demo=2&amp;base=LAW&amp;n=405760&amp;dst=100268&amp;field=134&amp;date=11.11.2022" TargetMode="External"/><Relationship Id="rId221" Type="http://schemas.openxmlformats.org/officeDocument/2006/relationships/hyperlink" Target="https://login.consultant.ru/link/?req=doc&amp;demo=2&amp;base=LAW&amp;n=219033&amp;dst=100031&amp;field=134&amp;date=11.11.2022" TargetMode="External"/><Relationship Id="rId37" Type="http://schemas.openxmlformats.org/officeDocument/2006/relationships/hyperlink" Target="https://login.consultant.ru/link/?req=doc&amp;demo=2&amp;base=LAW&amp;n=2875&amp;date=11.11.2022" TargetMode="External"/><Relationship Id="rId58" Type="http://schemas.openxmlformats.org/officeDocument/2006/relationships/hyperlink" Target="https://login.consultant.ru/link/?req=doc&amp;demo=2&amp;base=LAW&amp;n=189266&amp;date=11.11.2022" TargetMode="External"/><Relationship Id="rId79" Type="http://schemas.openxmlformats.org/officeDocument/2006/relationships/hyperlink" Target="https://login.consultant.ru/link/?req=doc&amp;demo=2&amp;base=LAW&amp;n=405487&amp;dst=100029&amp;field=134&amp;date=11.11.2022" TargetMode="External"/><Relationship Id="rId102" Type="http://schemas.openxmlformats.org/officeDocument/2006/relationships/hyperlink" Target="https://login.consultant.ru/link/?req=doc&amp;demo=2&amp;base=LAW&amp;n=170738&amp;dst=100009&amp;field=134&amp;date=11.11.2022" TargetMode="External"/><Relationship Id="rId123" Type="http://schemas.openxmlformats.org/officeDocument/2006/relationships/hyperlink" Target="https://login.consultant.ru/link/?req=doc&amp;demo=2&amp;base=LAW&amp;n=299400&amp;dst=100065&amp;field=134&amp;date=11.11.2022" TargetMode="External"/><Relationship Id="rId144" Type="http://schemas.openxmlformats.org/officeDocument/2006/relationships/hyperlink" Target="https://login.consultant.ru/link/?req=doc&amp;demo=2&amp;base=LAW&amp;n=404446&amp;dst=100436&amp;field=134&amp;date=11.11.2022" TargetMode="External"/><Relationship Id="rId90" Type="http://schemas.openxmlformats.org/officeDocument/2006/relationships/hyperlink" Target="https://login.consultant.ru/link/?req=doc&amp;demo=2&amp;base=LAW&amp;n=299400&amp;dst=100060&amp;field=134&amp;date=11.11.2022" TargetMode="External"/><Relationship Id="rId165" Type="http://schemas.openxmlformats.org/officeDocument/2006/relationships/hyperlink" Target="https://login.consultant.ru/link/?req=doc&amp;demo=2&amp;base=LAW&amp;n=422157&amp;dst=100446&amp;field=134&amp;date=11.11.2022" TargetMode="External"/><Relationship Id="rId186" Type="http://schemas.openxmlformats.org/officeDocument/2006/relationships/hyperlink" Target="https://login.consultant.ru/link/?req=doc&amp;demo=2&amp;base=LAW&amp;n=413528&amp;dst=100128&amp;field=134&amp;date=11.11.2022" TargetMode="External"/><Relationship Id="rId211" Type="http://schemas.openxmlformats.org/officeDocument/2006/relationships/hyperlink" Target="https://login.consultant.ru/link/?req=doc&amp;demo=2&amp;base=LAW&amp;n=404444&amp;dst=100080&amp;field=134&amp;date=11.11.2022" TargetMode="External"/><Relationship Id="rId232" Type="http://schemas.openxmlformats.org/officeDocument/2006/relationships/hyperlink" Target="https://login.consultant.ru/link/?req=doc&amp;demo=2&amp;base=LAW&amp;n=162813&amp;dst=104326&amp;field=134&amp;date=11.11.2022" TargetMode="External"/><Relationship Id="rId27" Type="http://schemas.openxmlformats.org/officeDocument/2006/relationships/hyperlink" Target="https://login.consultant.ru/link/?req=doc&amp;demo=2&amp;base=LAW&amp;n=340236&amp;dst=100066&amp;field=134&amp;date=11.11.2022" TargetMode="External"/><Relationship Id="rId48" Type="http://schemas.openxmlformats.org/officeDocument/2006/relationships/hyperlink" Target="https://login.consultant.ru/link/?req=doc&amp;demo=2&amp;base=LAW&amp;n=404446&amp;dst=100416&amp;field=134&amp;date=11.11.2022" TargetMode="External"/><Relationship Id="rId69" Type="http://schemas.openxmlformats.org/officeDocument/2006/relationships/hyperlink" Target="https://login.consultant.ru/link/?req=doc&amp;demo=2&amp;base=LAW&amp;n=404375&amp;dst=100146&amp;field=134&amp;date=11.11.2022" TargetMode="External"/><Relationship Id="rId113" Type="http://schemas.openxmlformats.org/officeDocument/2006/relationships/hyperlink" Target="https://login.consultant.ru/link/?req=doc&amp;demo=2&amp;base=LAW&amp;n=299400&amp;dst=100063&amp;field=134&amp;date=11.11.2022" TargetMode="External"/><Relationship Id="rId134" Type="http://schemas.openxmlformats.org/officeDocument/2006/relationships/hyperlink" Target="https://login.consultant.ru/link/?req=doc&amp;demo=2&amp;base=LAW&amp;n=422354&amp;dst=100007&amp;field=134&amp;date=11.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20141</Words>
  <Characters>114806</Characters>
  <Application>Microsoft Office Word</Application>
  <DocSecurity>0</DocSecurity>
  <Lines>956</Lines>
  <Paragraphs>269</Paragraphs>
  <ScaleCrop>false</ScaleCrop>
  <Company>RePack by SPecialiST</Company>
  <LinksUpToDate>false</LinksUpToDate>
  <CharactersWithSpaces>134678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2022-11-11T05:06:00Z</dcterms:created>
  <dcterms:modified xsi:type="dcterms:W3CDTF">2022-11-11T05:06:00Z</dcterms:modified>
</cp:coreProperties>
</file>